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E2D6B8" w14:textId="77777777" w:rsidR="002C7784" w:rsidRPr="00554FA8" w:rsidRDefault="002C7784" w:rsidP="002C7784">
      <w:pPr>
        <w:pStyle w:val="SRPRIPREMA"/>
        <w:rPr>
          <w:rStyle w:val="SRPRIPREMAChar"/>
          <w:color w:val="0070C0"/>
          <w:sz w:val="40"/>
          <w:szCs w:val="40"/>
        </w:rPr>
      </w:pPr>
      <w:proofErr w:type="spellStart"/>
      <w:r w:rsidRPr="00554FA8">
        <w:rPr>
          <w:rStyle w:val="SRPRIPREMAChar"/>
          <w:b/>
          <w:color w:val="0070C0"/>
          <w:sz w:val="40"/>
          <w:szCs w:val="40"/>
        </w:rPr>
        <w:t>Припрема</w:t>
      </w:r>
      <w:proofErr w:type="spellEnd"/>
      <w:r w:rsidRPr="00554FA8">
        <w:rPr>
          <w:rStyle w:val="SRPRIPREMAChar"/>
          <w:b/>
          <w:color w:val="0070C0"/>
          <w:sz w:val="40"/>
          <w:szCs w:val="40"/>
        </w:rPr>
        <w:t xml:space="preserve"> </w:t>
      </w:r>
      <w:proofErr w:type="spellStart"/>
      <w:r w:rsidRPr="00554FA8">
        <w:rPr>
          <w:rStyle w:val="SRPRIPREMAChar"/>
          <w:b/>
          <w:color w:val="0070C0"/>
          <w:sz w:val="40"/>
          <w:szCs w:val="40"/>
        </w:rPr>
        <w:t>за</w:t>
      </w:r>
      <w:proofErr w:type="spellEnd"/>
      <w:r w:rsidRPr="00554FA8">
        <w:rPr>
          <w:rStyle w:val="SRPRIPREMAChar"/>
          <w:b/>
          <w:color w:val="0070C0"/>
          <w:sz w:val="40"/>
          <w:szCs w:val="40"/>
        </w:rPr>
        <w:t xml:space="preserve"> </w:t>
      </w:r>
      <w:proofErr w:type="spellStart"/>
      <w:r w:rsidRPr="00554FA8">
        <w:rPr>
          <w:rStyle w:val="SRPRIPREMAChar"/>
          <w:b/>
          <w:color w:val="0070C0"/>
          <w:sz w:val="40"/>
          <w:szCs w:val="40"/>
        </w:rPr>
        <w:t>час</w:t>
      </w:r>
      <w:proofErr w:type="spellEnd"/>
    </w:p>
    <w:p w14:paraId="6C544821" w14:textId="77777777" w:rsidR="002C7784" w:rsidRPr="00010CE4" w:rsidRDefault="002C7784" w:rsidP="002C7784">
      <w:pPr>
        <w:rPr>
          <w:rFonts w:ascii="Times New Roman" w:hAnsi="Times New Roman"/>
          <w:color w:val="8064A2"/>
          <w:sz w:val="10"/>
          <w:szCs w:val="10"/>
        </w:rPr>
      </w:pPr>
    </w:p>
    <w:tbl>
      <w:tblPr>
        <w:tblW w:w="0" w:type="auto"/>
        <w:tblBorders>
          <w:top w:val="single" w:sz="4" w:space="0" w:color="7F7F7F"/>
          <w:bottom w:val="single" w:sz="4" w:space="0" w:color="7F7F7F"/>
          <w:insideH w:val="single" w:sz="4" w:space="0" w:color="7F7F7F"/>
          <w:insideV w:val="single" w:sz="4" w:space="0" w:color="7F7F7F"/>
        </w:tblBorders>
        <w:tblLook w:val="04A0" w:firstRow="1" w:lastRow="0" w:firstColumn="1" w:lastColumn="0" w:noHBand="0" w:noVBand="1"/>
      </w:tblPr>
      <w:tblGrid>
        <w:gridCol w:w="2798"/>
        <w:gridCol w:w="6552"/>
      </w:tblGrid>
      <w:tr w:rsidR="002C7784" w:rsidRPr="00A969C9" w14:paraId="2791C8A7" w14:textId="77777777" w:rsidTr="00AB1C9C">
        <w:tc>
          <w:tcPr>
            <w:tcW w:w="2798" w:type="dxa"/>
            <w:tcBorders>
              <w:top w:val="single" w:sz="4" w:space="0" w:color="auto"/>
              <w:left w:val="single" w:sz="4" w:space="0" w:color="auto"/>
              <w:right w:val="single" w:sz="4" w:space="0" w:color="auto"/>
            </w:tcBorders>
            <w:shd w:val="clear" w:color="auto" w:fill="auto"/>
          </w:tcPr>
          <w:p w14:paraId="785FFA6B" w14:textId="27F65A5D" w:rsidR="002C7784" w:rsidRPr="00820BCE" w:rsidRDefault="002C7784" w:rsidP="00C36C33">
            <w:pPr>
              <w:autoSpaceDE w:val="0"/>
              <w:autoSpaceDN w:val="0"/>
              <w:adjustRightInd w:val="0"/>
              <w:spacing w:after="113"/>
              <w:textAlignment w:val="center"/>
              <w:rPr>
                <w:rFonts w:ascii="Times New Roman" w:hAnsi="Times New Roman"/>
                <w:b/>
                <w:bCs/>
                <w:color w:val="FF4747"/>
                <w:sz w:val="24"/>
                <w:szCs w:val="24"/>
                <w:lang w:val="sr-Cyrl-RS" w:eastAsia="en-GB"/>
              </w:rPr>
            </w:pPr>
            <w:r w:rsidRPr="00554FA8">
              <w:rPr>
                <w:rFonts w:ascii="Times New Roman" w:hAnsi="Times New Roman"/>
                <w:b/>
                <w:bCs/>
                <w:color w:val="0070C0"/>
                <w:sz w:val="24"/>
                <w:szCs w:val="24"/>
                <w:lang w:val="hr-HR" w:eastAsia="en-GB"/>
              </w:rPr>
              <w:t xml:space="preserve">Час број: </w:t>
            </w:r>
          </w:p>
        </w:tc>
        <w:tc>
          <w:tcPr>
            <w:tcW w:w="6552" w:type="dxa"/>
            <w:tcBorders>
              <w:top w:val="single" w:sz="4" w:space="0" w:color="auto"/>
              <w:left w:val="single" w:sz="4" w:space="0" w:color="auto"/>
              <w:right w:val="single" w:sz="4" w:space="0" w:color="auto"/>
            </w:tcBorders>
            <w:shd w:val="clear" w:color="auto" w:fill="auto"/>
          </w:tcPr>
          <w:p w14:paraId="1516D262" w14:textId="30F557CF" w:rsidR="002C7784" w:rsidRPr="00A969C9" w:rsidRDefault="005265E6" w:rsidP="00C36C33">
            <w:pPr>
              <w:autoSpaceDE w:val="0"/>
              <w:autoSpaceDN w:val="0"/>
              <w:adjustRightInd w:val="0"/>
              <w:spacing w:after="113"/>
              <w:textAlignment w:val="center"/>
              <w:rPr>
                <w:rFonts w:ascii="Times New Roman" w:hAnsi="Times New Roman"/>
                <w:b/>
                <w:bCs/>
                <w:color w:val="D60000"/>
                <w:sz w:val="24"/>
                <w:szCs w:val="24"/>
                <w:lang w:val="hr-HR" w:eastAsia="en-GB"/>
              </w:rPr>
            </w:pPr>
            <w:r w:rsidRPr="00BA06A5">
              <w:rPr>
                <w:rFonts w:ascii="Times New Roman" w:hAnsi="Times New Roman"/>
                <w:b/>
                <w:bCs/>
                <w:color w:val="000000" w:themeColor="text1"/>
                <w:sz w:val="24"/>
                <w:szCs w:val="24"/>
                <w:lang w:val="sr-Cyrl-RS" w:eastAsia="en-GB"/>
              </w:rPr>
              <w:t>68</w:t>
            </w:r>
          </w:p>
        </w:tc>
      </w:tr>
      <w:tr w:rsidR="002C7784" w:rsidRPr="00010CE4" w14:paraId="406C879C" w14:textId="77777777" w:rsidTr="00AB1C9C">
        <w:trPr>
          <w:trHeight w:val="432"/>
        </w:trPr>
        <w:tc>
          <w:tcPr>
            <w:tcW w:w="2798" w:type="dxa"/>
            <w:tcBorders>
              <w:left w:val="single" w:sz="4" w:space="0" w:color="auto"/>
            </w:tcBorders>
            <w:shd w:val="clear" w:color="auto" w:fill="auto"/>
          </w:tcPr>
          <w:p w14:paraId="1ECB7A59" w14:textId="77777777" w:rsidR="002C7784" w:rsidRPr="00010CE4" w:rsidRDefault="002C7784" w:rsidP="00C36C33">
            <w:pPr>
              <w:rPr>
                <w:rFonts w:ascii="Times New Roman" w:hAnsi="Times New Roman"/>
                <w:b/>
                <w:bCs/>
                <w:color w:val="000000"/>
                <w:sz w:val="24"/>
                <w:szCs w:val="24"/>
                <w:lang w:val="ru-RU" w:eastAsia="en-GB"/>
              </w:rPr>
            </w:pPr>
            <w:r w:rsidRPr="00010CE4">
              <w:rPr>
                <w:rFonts w:ascii="Times New Roman" w:hAnsi="Times New Roman"/>
                <w:b/>
                <w:bCs/>
                <w:color w:val="000000"/>
                <w:sz w:val="24"/>
                <w:szCs w:val="24"/>
                <w:lang w:val="hr-HR" w:eastAsia="en-GB"/>
              </w:rPr>
              <w:t>Школа и разред</w:t>
            </w:r>
          </w:p>
        </w:tc>
        <w:tc>
          <w:tcPr>
            <w:tcW w:w="6552" w:type="dxa"/>
            <w:tcBorders>
              <w:right w:val="single" w:sz="4" w:space="0" w:color="auto"/>
            </w:tcBorders>
            <w:shd w:val="clear" w:color="auto" w:fill="auto"/>
          </w:tcPr>
          <w:p w14:paraId="7F216D56" w14:textId="77777777" w:rsidR="002C7784" w:rsidRPr="00010CE4" w:rsidRDefault="002C7784" w:rsidP="00C36C33">
            <w:pPr>
              <w:rPr>
                <w:rFonts w:ascii="Times New Roman" w:hAnsi="Times New Roman"/>
                <w:b/>
                <w:bCs/>
                <w:color w:val="000000"/>
                <w:sz w:val="24"/>
                <w:szCs w:val="24"/>
                <w:lang w:val="hr-HR" w:eastAsia="en-GB"/>
              </w:rPr>
            </w:pPr>
          </w:p>
        </w:tc>
      </w:tr>
      <w:tr w:rsidR="002C7784" w:rsidRPr="00010CE4" w14:paraId="2EE5680A" w14:textId="77777777" w:rsidTr="00AB1C9C">
        <w:trPr>
          <w:trHeight w:val="432"/>
        </w:trPr>
        <w:tc>
          <w:tcPr>
            <w:tcW w:w="2798" w:type="dxa"/>
            <w:tcBorders>
              <w:left w:val="single" w:sz="4" w:space="0" w:color="auto"/>
            </w:tcBorders>
            <w:shd w:val="clear" w:color="auto" w:fill="auto"/>
          </w:tcPr>
          <w:p w14:paraId="1E9B3FD2" w14:textId="77BE05C2" w:rsidR="002C7784" w:rsidRPr="00010CE4" w:rsidRDefault="005D2F20" w:rsidP="00C36C33">
            <w:pPr>
              <w:rPr>
                <w:rFonts w:ascii="Times New Roman" w:hAnsi="Times New Roman"/>
                <w:b/>
                <w:bCs/>
                <w:color w:val="000000"/>
                <w:sz w:val="24"/>
                <w:szCs w:val="24"/>
                <w:lang w:val="ru-RU" w:eastAsia="en-GB"/>
              </w:rPr>
            </w:pPr>
            <w:r>
              <w:rPr>
                <w:rFonts w:ascii="Times New Roman" w:hAnsi="Times New Roman"/>
                <w:b/>
                <w:bCs/>
                <w:color w:val="000000"/>
                <w:sz w:val="24"/>
                <w:szCs w:val="24"/>
                <w:lang w:val="sr-Cyrl-CS" w:eastAsia="en-GB"/>
              </w:rPr>
              <w:t>У</w:t>
            </w:r>
            <w:r w:rsidR="002C7784" w:rsidRPr="00010CE4">
              <w:rPr>
                <w:rFonts w:ascii="Times New Roman" w:hAnsi="Times New Roman"/>
                <w:b/>
                <w:bCs/>
                <w:color w:val="000000"/>
                <w:sz w:val="24"/>
                <w:szCs w:val="24"/>
                <w:lang w:val="sr-Cyrl-CS" w:eastAsia="en-GB"/>
              </w:rPr>
              <w:t>читељ</w:t>
            </w:r>
          </w:p>
        </w:tc>
        <w:tc>
          <w:tcPr>
            <w:tcW w:w="6552" w:type="dxa"/>
            <w:tcBorders>
              <w:right w:val="single" w:sz="4" w:space="0" w:color="auto"/>
            </w:tcBorders>
            <w:shd w:val="clear" w:color="auto" w:fill="auto"/>
          </w:tcPr>
          <w:p w14:paraId="44EC0E17" w14:textId="77777777" w:rsidR="002C7784" w:rsidRPr="00010CE4" w:rsidRDefault="002C7784" w:rsidP="00C36C33">
            <w:pPr>
              <w:rPr>
                <w:rFonts w:ascii="Times New Roman" w:hAnsi="Times New Roman"/>
                <w:b/>
                <w:bCs/>
                <w:color w:val="000000"/>
                <w:sz w:val="24"/>
                <w:szCs w:val="24"/>
                <w:lang w:val="hr-HR" w:eastAsia="en-GB"/>
              </w:rPr>
            </w:pPr>
          </w:p>
        </w:tc>
      </w:tr>
      <w:tr w:rsidR="002C7784" w:rsidRPr="00010CE4" w14:paraId="3DD5A665" w14:textId="77777777" w:rsidTr="00AB1C9C">
        <w:trPr>
          <w:trHeight w:val="432"/>
        </w:trPr>
        <w:tc>
          <w:tcPr>
            <w:tcW w:w="2798" w:type="dxa"/>
            <w:tcBorders>
              <w:left w:val="single" w:sz="4" w:space="0" w:color="auto"/>
            </w:tcBorders>
            <w:shd w:val="clear" w:color="auto" w:fill="auto"/>
          </w:tcPr>
          <w:p w14:paraId="31D51FC0" w14:textId="77777777" w:rsidR="002C7784" w:rsidRPr="00010CE4" w:rsidRDefault="002C7784" w:rsidP="00C36C33">
            <w:pPr>
              <w:rPr>
                <w:rFonts w:ascii="Times New Roman" w:hAnsi="Times New Roman"/>
                <w:b/>
                <w:bCs/>
                <w:color w:val="BF8F00"/>
                <w:sz w:val="24"/>
                <w:szCs w:val="24"/>
              </w:rPr>
            </w:pPr>
            <w:r w:rsidRPr="00010CE4">
              <w:rPr>
                <w:rFonts w:ascii="Times New Roman" w:hAnsi="Times New Roman"/>
                <w:b/>
                <w:bCs/>
                <w:color w:val="000000"/>
                <w:sz w:val="24"/>
                <w:szCs w:val="24"/>
                <w:lang w:val="hr-HR" w:eastAsia="en-GB"/>
              </w:rPr>
              <w:t>Датум</w:t>
            </w:r>
            <w:r w:rsidRPr="00010CE4">
              <w:rPr>
                <w:rFonts w:ascii="Times New Roman" w:hAnsi="Times New Roman"/>
                <w:b/>
                <w:bCs/>
                <w:color w:val="000000"/>
                <w:sz w:val="24"/>
                <w:szCs w:val="24"/>
                <w:lang w:val="sr-Cyrl-CS" w:eastAsia="en-GB"/>
              </w:rPr>
              <w:t xml:space="preserve"> одржавања</w:t>
            </w:r>
          </w:p>
        </w:tc>
        <w:tc>
          <w:tcPr>
            <w:tcW w:w="6552" w:type="dxa"/>
            <w:tcBorders>
              <w:right w:val="single" w:sz="4" w:space="0" w:color="auto"/>
            </w:tcBorders>
            <w:shd w:val="clear" w:color="auto" w:fill="auto"/>
          </w:tcPr>
          <w:p w14:paraId="582FD39A" w14:textId="77777777" w:rsidR="002C7784" w:rsidRPr="00010CE4" w:rsidRDefault="002C7784" w:rsidP="00C36C33">
            <w:pPr>
              <w:rPr>
                <w:rFonts w:ascii="Times New Roman" w:hAnsi="Times New Roman"/>
                <w:b/>
                <w:bCs/>
                <w:color w:val="000000"/>
                <w:sz w:val="24"/>
                <w:szCs w:val="24"/>
                <w:lang w:val="hr-HR" w:eastAsia="en-GB"/>
              </w:rPr>
            </w:pPr>
          </w:p>
        </w:tc>
      </w:tr>
      <w:tr w:rsidR="00A20ED5" w:rsidRPr="00010CE4" w14:paraId="7C4ECB2C" w14:textId="77777777" w:rsidTr="00AB1C9C">
        <w:trPr>
          <w:trHeight w:val="432"/>
        </w:trPr>
        <w:tc>
          <w:tcPr>
            <w:tcW w:w="2798" w:type="dxa"/>
            <w:tcBorders>
              <w:left w:val="single" w:sz="4" w:space="0" w:color="auto"/>
            </w:tcBorders>
            <w:shd w:val="clear" w:color="auto" w:fill="auto"/>
          </w:tcPr>
          <w:p w14:paraId="485D364D" w14:textId="77777777" w:rsidR="00A20ED5" w:rsidRPr="00010CE4" w:rsidRDefault="00A20ED5" w:rsidP="00A20ED5">
            <w:pPr>
              <w:rPr>
                <w:rFonts w:ascii="Times New Roman" w:hAnsi="Times New Roman"/>
                <w:b/>
                <w:bCs/>
                <w:color w:val="BF8F00"/>
                <w:sz w:val="24"/>
                <w:szCs w:val="24"/>
              </w:rPr>
            </w:pPr>
            <w:r w:rsidRPr="00010CE4">
              <w:rPr>
                <w:rFonts w:ascii="Times New Roman" w:hAnsi="Times New Roman"/>
                <w:b/>
                <w:bCs/>
                <w:color w:val="000000"/>
                <w:sz w:val="24"/>
                <w:szCs w:val="24"/>
                <w:lang w:val="ru-RU" w:eastAsia="en-GB"/>
              </w:rPr>
              <w:t>Наставна област</w:t>
            </w:r>
          </w:p>
        </w:tc>
        <w:tc>
          <w:tcPr>
            <w:tcW w:w="6552" w:type="dxa"/>
            <w:tcBorders>
              <w:right w:val="single" w:sz="4" w:space="0" w:color="auto"/>
            </w:tcBorders>
            <w:shd w:val="clear" w:color="auto" w:fill="auto"/>
          </w:tcPr>
          <w:p w14:paraId="3AF8F7FF" w14:textId="1E0DD8AD" w:rsidR="00A20ED5" w:rsidRPr="002B4FDA" w:rsidRDefault="00273A99" w:rsidP="00A20ED5">
            <w:pPr>
              <w:rPr>
                <w:rFonts w:ascii="Times New Roman" w:hAnsi="Times New Roman"/>
                <w:b/>
                <w:sz w:val="24"/>
                <w:szCs w:val="24"/>
                <w:lang w:val="sr-Cyrl-RS"/>
              </w:rPr>
            </w:pPr>
            <w:r>
              <w:rPr>
                <w:rFonts w:ascii="Times New Roman" w:hAnsi="Times New Roman"/>
                <w:b/>
                <w:sz w:val="24"/>
                <w:szCs w:val="24"/>
                <w:lang w:val="sr-Cyrl-RS"/>
              </w:rPr>
              <w:t xml:space="preserve">Разноврсност природе </w:t>
            </w:r>
          </w:p>
        </w:tc>
      </w:tr>
      <w:tr w:rsidR="00A20ED5" w:rsidRPr="00010CE4" w14:paraId="331103FD" w14:textId="77777777" w:rsidTr="00AB1C9C">
        <w:trPr>
          <w:trHeight w:val="432"/>
        </w:trPr>
        <w:tc>
          <w:tcPr>
            <w:tcW w:w="2798" w:type="dxa"/>
            <w:tcBorders>
              <w:left w:val="single" w:sz="4" w:space="0" w:color="auto"/>
            </w:tcBorders>
            <w:shd w:val="clear" w:color="auto" w:fill="auto"/>
          </w:tcPr>
          <w:p w14:paraId="75D55982" w14:textId="77777777" w:rsidR="00A20ED5" w:rsidRPr="00010CE4" w:rsidRDefault="00A20ED5" w:rsidP="00A20ED5">
            <w:pPr>
              <w:rPr>
                <w:rFonts w:ascii="Times New Roman" w:hAnsi="Times New Roman"/>
                <w:b/>
                <w:bCs/>
                <w:color w:val="BF8F00"/>
                <w:sz w:val="24"/>
                <w:szCs w:val="24"/>
              </w:rPr>
            </w:pPr>
            <w:r w:rsidRPr="00010CE4">
              <w:rPr>
                <w:rFonts w:ascii="Times New Roman" w:hAnsi="Times New Roman"/>
                <w:b/>
                <w:bCs/>
                <w:color w:val="000000"/>
                <w:sz w:val="24"/>
                <w:szCs w:val="24"/>
                <w:lang w:val="hr-HR" w:eastAsia="en-GB"/>
              </w:rPr>
              <w:t>Наставна јединица</w:t>
            </w:r>
          </w:p>
        </w:tc>
        <w:tc>
          <w:tcPr>
            <w:tcW w:w="6552" w:type="dxa"/>
            <w:tcBorders>
              <w:right w:val="single" w:sz="4" w:space="0" w:color="auto"/>
            </w:tcBorders>
            <w:shd w:val="clear" w:color="auto" w:fill="auto"/>
          </w:tcPr>
          <w:p w14:paraId="14D7BA41" w14:textId="69DB04DA" w:rsidR="00A20ED5" w:rsidRPr="007944D5" w:rsidRDefault="00820BCE" w:rsidP="00A20ED5">
            <w:pPr>
              <w:rPr>
                <w:rFonts w:ascii="Times New Roman" w:hAnsi="Times New Roman"/>
                <w:b/>
                <w:i/>
                <w:sz w:val="24"/>
                <w:szCs w:val="24"/>
                <w:lang w:val="sr-Cyrl-RS"/>
              </w:rPr>
            </w:pPr>
            <w:r>
              <w:rPr>
                <w:rFonts w:ascii="Times New Roman" w:hAnsi="Times New Roman"/>
                <w:b/>
                <w:i/>
                <w:sz w:val="24"/>
                <w:szCs w:val="24"/>
                <w:lang w:val="sr-Cyrl-RS"/>
              </w:rPr>
              <w:t>Промене у природи и активности људи</w:t>
            </w:r>
          </w:p>
        </w:tc>
      </w:tr>
      <w:tr w:rsidR="00A20ED5" w:rsidRPr="00010CE4" w14:paraId="6775057B" w14:textId="77777777" w:rsidTr="00AB1C9C">
        <w:trPr>
          <w:trHeight w:val="432"/>
        </w:trPr>
        <w:tc>
          <w:tcPr>
            <w:tcW w:w="2798" w:type="dxa"/>
            <w:tcBorders>
              <w:left w:val="single" w:sz="4" w:space="0" w:color="auto"/>
            </w:tcBorders>
            <w:shd w:val="clear" w:color="auto" w:fill="auto"/>
          </w:tcPr>
          <w:p w14:paraId="2ED2D97A" w14:textId="77777777" w:rsidR="00A20ED5" w:rsidRPr="00010CE4" w:rsidRDefault="00A20ED5" w:rsidP="00A20ED5">
            <w:pPr>
              <w:rPr>
                <w:rFonts w:ascii="Times New Roman" w:hAnsi="Times New Roman"/>
                <w:b/>
                <w:bCs/>
                <w:color w:val="BF8F00"/>
                <w:sz w:val="24"/>
                <w:szCs w:val="24"/>
              </w:rPr>
            </w:pPr>
            <w:r w:rsidRPr="00010CE4">
              <w:rPr>
                <w:rFonts w:ascii="Times New Roman" w:hAnsi="Times New Roman"/>
                <w:b/>
                <w:bCs/>
                <w:color w:val="000000"/>
                <w:sz w:val="24"/>
                <w:szCs w:val="24"/>
                <w:lang w:val="sr-Cyrl-CS" w:eastAsia="en-GB"/>
              </w:rPr>
              <w:t>Врста (т</w:t>
            </w:r>
            <w:r w:rsidRPr="00010CE4">
              <w:rPr>
                <w:rFonts w:ascii="Times New Roman" w:hAnsi="Times New Roman"/>
                <w:b/>
                <w:bCs/>
                <w:color w:val="000000"/>
                <w:sz w:val="24"/>
                <w:szCs w:val="24"/>
                <w:lang w:val="hr-HR" w:eastAsia="en-GB"/>
              </w:rPr>
              <w:t>ип</w:t>
            </w:r>
            <w:r w:rsidRPr="00010CE4">
              <w:rPr>
                <w:rFonts w:ascii="Times New Roman" w:hAnsi="Times New Roman"/>
                <w:b/>
                <w:bCs/>
                <w:color w:val="000000"/>
                <w:sz w:val="24"/>
                <w:szCs w:val="24"/>
                <w:lang w:val="sr-Cyrl-CS" w:eastAsia="en-GB"/>
              </w:rPr>
              <w:t>)</w:t>
            </w:r>
            <w:r w:rsidRPr="00010CE4">
              <w:rPr>
                <w:rFonts w:ascii="Times New Roman" w:hAnsi="Times New Roman"/>
                <w:b/>
                <w:bCs/>
                <w:color w:val="000000"/>
                <w:sz w:val="24"/>
                <w:szCs w:val="24"/>
                <w:lang w:val="hr-HR" w:eastAsia="en-GB"/>
              </w:rPr>
              <w:t xml:space="preserve"> часа</w:t>
            </w:r>
          </w:p>
        </w:tc>
        <w:tc>
          <w:tcPr>
            <w:tcW w:w="6552" w:type="dxa"/>
            <w:tcBorders>
              <w:right w:val="single" w:sz="4" w:space="0" w:color="auto"/>
            </w:tcBorders>
            <w:shd w:val="clear" w:color="auto" w:fill="auto"/>
          </w:tcPr>
          <w:p w14:paraId="69EDEB9E" w14:textId="09EDD643" w:rsidR="00A20ED5" w:rsidRPr="00B4157C" w:rsidRDefault="005265E6" w:rsidP="00A20ED5">
            <w:pPr>
              <w:rPr>
                <w:rFonts w:ascii="Times New Roman" w:hAnsi="Times New Roman"/>
                <w:sz w:val="24"/>
                <w:szCs w:val="24"/>
                <w:lang w:val="sr-Latn-RS"/>
              </w:rPr>
            </w:pPr>
            <w:r>
              <w:rPr>
                <w:rFonts w:ascii="Times New Roman" w:hAnsi="Times New Roman"/>
                <w:sz w:val="24"/>
                <w:szCs w:val="24"/>
                <w:lang w:val="sr-Cyrl-RS"/>
              </w:rPr>
              <w:t>о</w:t>
            </w:r>
            <w:r w:rsidR="00820BCE">
              <w:rPr>
                <w:rFonts w:ascii="Times New Roman" w:hAnsi="Times New Roman"/>
                <w:sz w:val="24"/>
                <w:szCs w:val="24"/>
                <w:lang w:val="sr-Cyrl-RS"/>
              </w:rPr>
              <w:t>брад</w:t>
            </w:r>
            <w:r w:rsidR="00B4157C">
              <w:rPr>
                <w:rFonts w:ascii="Times New Roman" w:hAnsi="Times New Roman"/>
                <w:sz w:val="24"/>
                <w:szCs w:val="24"/>
                <w:lang w:val="sr-Latn-RS"/>
              </w:rPr>
              <w:t>a</w:t>
            </w:r>
            <w:r>
              <w:rPr>
                <w:rFonts w:ascii="Times New Roman" w:hAnsi="Times New Roman"/>
                <w:sz w:val="24"/>
                <w:szCs w:val="24"/>
                <w:lang w:val="sr-Cyrl-RS"/>
              </w:rPr>
              <w:t>,</w:t>
            </w:r>
            <w:r w:rsidR="00B4157C">
              <w:rPr>
                <w:rFonts w:ascii="Times New Roman" w:hAnsi="Times New Roman"/>
                <w:sz w:val="24"/>
                <w:szCs w:val="24"/>
                <w:lang w:val="sr-Latn-RS"/>
              </w:rPr>
              <w:t xml:space="preserve"> </w:t>
            </w:r>
            <w:r w:rsidR="00820BCE">
              <w:rPr>
                <w:rFonts w:ascii="Times New Roman" w:hAnsi="Times New Roman"/>
                <w:sz w:val="24"/>
                <w:szCs w:val="24"/>
                <w:lang w:val="sr-Cyrl-RS"/>
              </w:rPr>
              <w:t>2.</w:t>
            </w:r>
            <w:r>
              <w:rPr>
                <w:rFonts w:ascii="Times New Roman" w:hAnsi="Times New Roman"/>
                <w:sz w:val="24"/>
                <w:szCs w:val="24"/>
                <w:lang w:val="sr-Cyrl-RS"/>
              </w:rPr>
              <w:t xml:space="preserve"> </w:t>
            </w:r>
            <w:r w:rsidR="00820BCE">
              <w:rPr>
                <w:rFonts w:ascii="Times New Roman" w:hAnsi="Times New Roman"/>
                <w:sz w:val="24"/>
                <w:szCs w:val="24"/>
                <w:lang w:val="sr-Cyrl-RS"/>
              </w:rPr>
              <w:t>час</w:t>
            </w:r>
          </w:p>
        </w:tc>
      </w:tr>
      <w:tr w:rsidR="00A20ED5" w:rsidRPr="00010CE4" w14:paraId="2EEB0759" w14:textId="77777777" w:rsidTr="00AB1C9C">
        <w:trPr>
          <w:trHeight w:val="432"/>
        </w:trPr>
        <w:tc>
          <w:tcPr>
            <w:tcW w:w="2798" w:type="dxa"/>
            <w:tcBorders>
              <w:left w:val="single" w:sz="4" w:space="0" w:color="auto"/>
            </w:tcBorders>
            <w:shd w:val="clear" w:color="auto" w:fill="auto"/>
          </w:tcPr>
          <w:p w14:paraId="0F602DE8" w14:textId="77777777" w:rsidR="00A20ED5" w:rsidRPr="00010CE4" w:rsidRDefault="00A20ED5" w:rsidP="00A20ED5">
            <w:pPr>
              <w:rPr>
                <w:rFonts w:ascii="Times New Roman" w:hAnsi="Times New Roman"/>
                <w:b/>
                <w:bCs/>
                <w:color w:val="000000"/>
                <w:sz w:val="24"/>
                <w:szCs w:val="24"/>
                <w:lang w:val="hr-HR" w:eastAsia="en-GB"/>
              </w:rPr>
            </w:pPr>
            <w:r w:rsidRPr="00010CE4">
              <w:rPr>
                <w:rFonts w:ascii="Times New Roman" w:hAnsi="Times New Roman"/>
                <w:b/>
                <w:bCs/>
                <w:color w:val="000000"/>
                <w:sz w:val="24"/>
                <w:szCs w:val="24"/>
                <w:lang w:val="hr-HR" w:eastAsia="en-GB"/>
              </w:rPr>
              <w:t>Обли</w:t>
            </w:r>
            <w:r w:rsidRPr="00010CE4">
              <w:rPr>
                <w:rFonts w:ascii="Times New Roman" w:hAnsi="Times New Roman"/>
                <w:b/>
                <w:bCs/>
                <w:color w:val="000000"/>
                <w:sz w:val="24"/>
                <w:szCs w:val="24"/>
                <w:lang w:val="sr-Cyrl-CS" w:eastAsia="en-GB"/>
              </w:rPr>
              <w:t>ци</w:t>
            </w:r>
            <w:r w:rsidRPr="00010CE4">
              <w:rPr>
                <w:rFonts w:ascii="Times New Roman" w:hAnsi="Times New Roman"/>
                <w:b/>
                <w:bCs/>
                <w:color w:val="000000"/>
                <w:sz w:val="24"/>
                <w:szCs w:val="24"/>
                <w:lang w:val="hr-HR" w:eastAsia="en-GB"/>
              </w:rPr>
              <w:t xml:space="preserve"> рада</w:t>
            </w:r>
          </w:p>
        </w:tc>
        <w:tc>
          <w:tcPr>
            <w:tcW w:w="6552" w:type="dxa"/>
            <w:tcBorders>
              <w:right w:val="single" w:sz="4" w:space="0" w:color="auto"/>
            </w:tcBorders>
            <w:shd w:val="clear" w:color="auto" w:fill="auto"/>
          </w:tcPr>
          <w:p w14:paraId="77CDD82C" w14:textId="5FB36D09" w:rsidR="00A20ED5" w:rsidRPr="00010CE4" w:rsidRDefault="005265E6" w:rsidP="00A20ED5">
            <w:pPr>
              <w:autoSpaceDE w:val="0"/>
              <w:autoSpaceDN w:val="0"/>
              <w:adjustRightInd w:val="0"/>
              <w:spacing w:after="113"/>
              <w:textAlignment w:val="center"/>
              <w:rPr>
                <w:rFonts w:ascii="Times New Roman" w:hAnsi="Times New Roman"/>
                <w:color w:val="000000"/>
                <w:sz w:val="24"/>
                <w:szCs w:val="24"/>
                <w:lang w:val="ru-RU" w:eastAsia="en-GB"/>
              </w:rPr>
            </w:pPr>
            <w:r>
              <w:rPr>
                <w:rFonts w:ascii="Times New Roman" w:hAnsi="Times New Roman"/>
                <w:color w:val="000000"/>
                <w:sz w:val="24"/>
                <w:szCs w:val="24"/>
                <w:lang w:val="ru-RU" w:eastAsia="en-GB"/>
              </w:rPr>
              <w:t>ф</w:t>
            </w:r>
            <w:r w:rsidR="00A20ED5">
              <w:rPr>
                <w:rFonts w:ascii="Times New Roman" w:hAnsi="Times New Roman"/>
                <w:color w:val="000000"/>
                <w:sz w:val="24"/>
                <w:szCs w:val="24"/>
                <w:lang w:val="ru-RU" w:eastAsia="en-GB"/>
              </w:rPr>
              <w:t>ронтални, индивидуални</w:t>
            </w:r>
            <w:r w:rsidR="00820BCE">
              <w:rPr>
                <w:rFonts w:ascii="Times New Roman" w:hAnsi="Times New Roman"/>
                <w:color w:val="000000"/>
                <w:sz w:val="24"/>
                <w:szCs w:val="24"/>
                <w:lang w:val="ru-RU" w:eastAsia="en-GB"/>
              </w:rPr>
              <w:t>, групни рад</w:t>
            </w:r>
          </w:p>
        </w:tc>
      </w:tr>
      <w:tr w:rsidR="00A20ED5" w:rsidRPr="00010CE4" w14:paraId="66137E80" w14:textId="77777777" w:rsidTr="00AB1C9C">
        <w:trPr>
          <w:trHeight w:val="432"/>
        </w:trPr>
        <w:tc>
          <w:tcPr>
            <w:tcW w:w="2798" w:type="dxa"/>
            <w:tcBorders>
              <w:left w:val="single" w:sz="4" w:space="0" w:color="auto"/>
            </w:tcBorders>
            <w:shd w:val="clear" w:color="auto" w:fill="auto"/>
          </w:tcPr>
          <w:p w14:paraId="0985A273" w14:textId="77777777" w:rsidR="00A20ED5" w:rsidRPr="00010CE4" w:rsidRDefault="00A20ED5" w:rsidP="00A20ED5">
            <w:pPr>
              <w:rPr>
                <w:rFonts w:ascii="Times New Roman" w:hAnsi="Times New Roman"/>
                <w:b/>
                <w:bCs/>
                <w:color w:val="000000"/>
                <w:sz w:val="24"/>
                <w:szCs w:val="24"/>
                <w:lang w:val="hr-HR" w:eastAsia="en-GB"/>
              </w:rPr>
            </w:pPr>
            <w:r w:rsidRPr="00010CE4">
              <w:rPr>
                <w:rFonts w:ascii="Times New Roman" w:hAnsi="Times New Roman"/>
                <w:b/>
                <w:bCs/>
                <w:color w:val="000000"/>
                <w:sz w:val="24"/>
                <w:szCs w:val="24"/>
                <w:lang w:val="hr-HR" w:eastAsia="en-GB"/>
              </w:rPr>
              <w:t>Наставне методе</w:t>
            </w:r>
          </w:p>
        </w:tc>
        <w:tc>
          <w:tcPr>
            <w:tcW w:w="6552" w:type="dxa"/>
            <w:tcBorders>
              <w:right w:val="single" w:sz="4" w:space="0" w:color="auto"/>
            </w:tcBorders>
            <w:shd w:val="clear" w:color="auto" w:fill="auto"/>
          </w:tcPr>
          <w:p w14:paraId="66B5C355" w14:textId="7B446766" w:rsidR="00A20ED5" w:rsidRPr="007C2FB0" w:rsidRDefault="005265E6" w:rsidP="00A20ED5">
            <w:pPr>
              <w:pStyle w:val="NoParagraphStyle"/>
              <w:spacing w:line="240" w:lineRule="auto"/>
              <w:textAlignment w:val="auto"/>
              <w:rPr>
                <w:lang w:val="sr-Cyrl-RS"/>
              </w:rPr>
            </w:pPr>
            <w:r>
              <w:rPr>
                <w:lang w:val="sr-Cyrl-RS"/>
              </w:rPr>
              <w:t>м</w:t>
            </w:r>
            <w:r w:rsidR="00A20ED5">
              <w:rPr>
                <w:lang w:val="sr-Cyrl-RS"/>
              </w:rPr>
              <w:t>етода разговора, метода рада на тексту, илустративна метода</w:t>
            </w:r>
            <w:r w:rsidR="00820BCE">
              <w:rPr>
                <w:lang w:val="sr-Cyrl-RS"/>
              </w:rPr>
              <w:t>, игровна метода</w:t>
            </w:r>
          </w:p>
        </w:tc>
      </w:tr>
      <w:tr w:rsidR="00A20ED5" w:rsidRPr="00010CE4" w14:paraId="73B44D9C" w14:textId="77777777" w:rsidTr="00AB1C9C">
        <w:trPr>
          <w:trHeight w:val="432"/>
        </w:trPr>
        <w:tc>
          <w:tcPr>
            <w:tcW w:w="2798" w:type="dxa"/>
            <w:tcBorders>
              <w:left w:val="single" w:sz="4" w:space="0" w:color="auto"/>
              <w:bottom w:val="single" w:sz="4" w:space="0" w:color="7F7F7F"/>
            </w:tcBorders>
            <w:shd w:val="clear" w:color="auto" w:fill="auto"/>
          </w:tcPr>
          <w:p w14:paraId="14E8E08D" w14:textId="77777777" w:rsidR="00A20ED5" w:rsidRPr="00010CE4" w:rsidRDefault="00A20ED5" w:rsidP="00A20ED5">
            <w:pPr>
              <w:rPr>
                <w:rFonts w:ascii="Times New Roman" w:hAnsi="Times New Roman"/>
                <w:b/>
                <w:bCs/>
                <w:color w:val="000000"/>
                <w:sz w:val="24"/>
                <w:szCs w:val="24"/>
                <w:lang w:val="hr-HR" w:eastAsia="en-GB"/>
              </w:rPr>
            </w:pPr>
            <w:r w:rsidRPr="00010CE4">
              <w:rPr>
                <w:rFonts w:ascii="Times New Roman" w:hAnsi="Times New Roman"/>
                <w:b/>
                <w:bCs/>
                <w:color w:val="000000"/>
                <w:sz w:val="24"/>
                <w:szCs w:val="24"/>
                <w:lang w:val="hr-HR" w:eastAsia="en-GB"/>
              </w:rPr>
              <w:t>Наставна средства</w:t>
            </w:r>
          </w:p>
        </w:tc>
        <w:tc>
          <w:tcPr>
            <w:tcW w:w="6552" w:type="dxa"/>
            <w:tcBorders>
              <w:bottom w:val="single" w:sz="4" w:space="0" w:color="7F7F7F"/>
              <w:right w:val="single" w:sz="4" w:space="0" w:color="auto"/>
            </w:tcBorders>
            <w:shd w:val="clear" w:color="auto" w:fill="auto"/>
          </w:tcPr>
          <w:p w14:paraId="44FB31DA" w14:textId="0A3FA833" w:rsidR="00A20ED5" w:rsidRPr="00A20ED5" w:rsidRDefault="00A20ED5" w:rsidP="00A20ED5">
            <w:pPr>
              <w:rPr>
                <w:rFonts w:ascii="Times New Roman" w:hAnsi="Times New Roman"/>
                <w:sz w:val="24"/>
                <w:szCs w:val="24"/>
                <w:lang w:val="sr-Cyrl-RS"/>
              </w:rPr>
            </w:pPr>
            <w:r>
              <w:rPr>
                <w:rFonts w:ascii="Times New Roman" w:hAnsi="Times New Roman"/>
                <w:sz w:val="24"/>
                <w:szCs w:val="24"/>
                <w:lang w:val="sr-Cyrl-RS"/>
              </w:rPr>
              <w:t>Уџбеник</w:t>
            </w:r>
            <w:r w:rsidR="00B4157C">
              <w:rPr>
                <w:rFonts w:ascii="Times New Roman" w:hAnsi="Times New Roman"/>
                <w:sz w:val="24"/>
                <w:szCs w:val="24"/>
                <w:lang w:val="sr-Latn-RS"/>
              </w:rPr>
              <w:t xml:space="preserve"> </w:t>
            </w:r>
            <w:r w:rsidR="00B4157C">
              <w:rPr>
                <w:rFonts w:ascii="Times New Roman" w:hAnsi="Times New Roman"/>
                <w:sz w:val="24"/>
                <w:szCs w:val="24"/>
                <w:lang w:val="sr-Cyrl-CS"/>
              </w:rPr>
              <w:t>Свет око нас 2.</w:t>
            </w:r>
            <w:r w:rsidR="005265E6">
              <w:rPr>
                <w:rFonts w:ascii="Times New Roman" w:hAnsi="Times New Roman"/>
                <w:sz w:val="24"/>
                <w:szCs w:val="24"/>
                <w:lang w:val="sr-Cyrl-CS"/>
              </w:rPr>
              <w:t xml:space="preserve"> </w:t>
            </w:r>
            <w:r w:rsidR="00B4157C">
              <w:rPr>
                <w:rFonts w:ascii="Times New Roman" w:hAnsi="Times New Roman"/>
                <w:sz w:val="24"/>
                <w:szCs w:val="24"/>
                <w:lang w:val="sr-Cyrl-CS"/>
              </w:rPr>
              <w:t>део</w:t>
            </w:r>
            <w:r>
              <w:rPr>
                <w:rFonts w:ascii="Times New Roman" w:hAnsi="Times New Roman"/>
                <w:sz w:val="24"/>
                <w:szCs w:val="24"/>
                <w:lang w:val="sr-Cyrl-RS"/>
              </w:rPr>
              <w:t xml:space="preserve">, </w:t>
            </w:r>
            <w:r w:rsidR="00B4157C">
              <w:rPr>
                <w:rFonts w:ascii="Times New Roman" w:hAnsi="Times New Roman"/>
                <w:sz w:val="24"/>
                <w:szCs w:val="24"/>
                <w:lang w:val="sr-Cyrl-RS"/>
              </w:rPr>
              <w:t xml:space="preserve">мултимедијални </w:t>
            </w:r>
            <w:r w:rsidR="005265E6">
              <w:rPr>
                <w:rFonts w:ascii="Times New Roman" w:hAnsi="Times New Roman"/>
                <w:sz w:val="24"/>
                <w:szCs w:val="24"/>
                <w:lang w:val="sr-Cyrl-RS"/>
              </w:rPr>
              <w:t>PDF</w:t>
            </w:r>
            <w:r w:rsidR="00B4157C">
              <w:rPr>
                <w:rFonts w:ascii="Times New Roman" w:hAnsi="Times New Roman"/>
                <w:sz w:val="24"/>
                <w:szCs w:val="24"/>
                <w:lang w:val="sr-Cyrl-RS"/>
              </w:rPr>
              <w:t xml:space="preserve"> уџбеник</w:t>
            </w:r>
          </w:p>
        </w:tc>
      </w:tr>
      <w:tr w:rsidR="00820BCE" w:rsidRPr="00010CE4" w14:paraId="6E551796" w14:textId="77777777" w:rsidTr="00AB1C9C">
        <w:trPr>
          <w:trHeight w:val="701"/>
        </w:trPr>
        <w:tc>
          <w:tcPr>
            <w:tcW w:w="2798" w:type="dxa"/>
            <w:tcBorders>
              <w:left w:val="single" w:sz="4" w:space="0" w:color="auto"/>
              <w:bottom w:val="single" w:sz="4" w:space="0" w:color="auto"/>
            </w:tcBorders>
            <w:shd w:val="clear" w:color="auto" w:fill="auto"/>
          </w:tcPr>
          <w:p w14:paraId="67125C92" w14:textId="108E1A0A" w:rsidR="00820BCE" w:rsidRPr="00010CE4" w:rsidRDefault="00820BCE" w:rsidP="00820BCE">
            <w:pPr>
              <w:pStyle w:val="CommentText"/>
              <w:rPr>
                <w:rFonts w:ascii="Times New Roman" w:hAnsi="Times New Roman"/>
                <w:b/>
                <w:bCs/>
                <w:sz w:val="24"/>
                <w:szCs w:val="24"/>
                <w:lang w:val="sr-Cyrl-RS" w:eastAsia="en-GB"/>
              </w:rPr>
            </w:pPr>
            <w:r w:rsidRPr="00010CE4">
              <w:rPr>
                <w:rFonts w:ascii="Times New Roman" w:hAnsi="Times New Roman"/>
                <w:b/>
                <w:bCs/>
                <w:sz w:val="24"/>
                <w:szCs w:val="24"/>
                <w:lang w:val="sr-Cyrl-RS" w:eastAsia="en-GB"/>
              </w:rPr>
              <w:t>Циљ часа</w:t>
            </w:r>
            <w:r>
              <w:rPr>
                <w:lang w:val="sr-Cyrl-RS"/>
              </w:rPr>
              <w:t xml:space="preserve"> </w:t>
            </w:r>
          </w:p>
        </w:tc>
        <w:tc>
          <w:tcPr>
            <w:tcW w:w="6552" w:type="dxa"/>
            <w:tcBorders>
              <w:bottom w:val="single" w:sz="4" w:space="0" w:color="auto"/>
              <w:right w:val="single" w:sz="4" w:space="0" w:color="auto"/>
            </w:tcBorders>
            <w:shd w:val="clear" w:color="auto" w:fill="auto"/>
          </w:tcPr>
          <w:p w14:paraId="6E9BE961" w14:textId="09D1FECD" w:rsidR="00820BCE" w:rsidRPr="00A20ED5" w:rsidRDefault="00820BCE" w:rsidP="005265E6">
            <w:pPr>
              <w:rPr>
                <w:rFonts w:ascii="Times New Roman" w:hAnsi="Times New Roman"/>
                <w:color w:val="1F1E21"/>
                <w:sz w:val="24"/>
                <w:szCs w:val="24"/>
                <w:lang w:val="sr-Cyrl-RS"/>
              </w:rPr>
            </w:pPr>
            <w:r>
              <w:rPr>
                <w:rFonts w:ascii="Times New Roman" w:hAnsi="Times New Roman"/>
                <w:color w:val="1F1E21"/>
                <w:sz w:val="24"/>
                <w:szCs w:val="24"/>
                <w:lang w:val="sr-Cyrl-RS"/>
              </w:rPr>
              <w:t>Стицање нових и проширивање већ постојећих знања о годишњим добима и променама у природи.</w:t>
            </w:r>
          </w:p>
        </w:tc>
      </w:tr>
      <w:tr w:rsidR="00820BCE" w:rsidRPr="00010CE4" w14:paraId="276D22B5" w14:textId="77777777" w:rsidTr="00AB1C9C">
        <w:tc>
          <w:tcPr>
            <w:tcW w:w="2798" w:type="dxa"/>
            <w:tcBorders>
              <w:top w:val="single" w:sz="4" w:space="0" w:color="auto"/>
              <w:left w:val="single" w:sz="4" w:space="0" w:color="auto"/>
              <w:bottom w:val="single" w:sz="4" w:space="0" w:color="7F7F7F"/>
            </w:tcBorders>
            <w:shd w:val="clear" w:color="auto" w:fill="auto"/>
          </w:tcPr>
          <w:p w14:paraId="5176BE51" w14:textId="77777777" w:rsidR="00820BCE" w:rsidRPr="00010CE4" w:rsidRDefault="00820BCE" w:rsidP="00820BCE">
            <w:pPr>
              <w:rPr>
                <w:rFonts w:ascii="Times New Roman" w:hAnsi="Times New Roman"/>
                <w:b/>
                <w:bCs/>
                <w:color w:val="000000"/>
                <w:sz w:val="24"/>
                <w:szCs w:val="24"/>
                <w:lang w:val="sr-Cyrl-RS" w:eastAsia="en-GB"/>
              </w:rPr>
            </w:pPr>
            <w:r w:rsidRPr="00010CE4">
              <w:rPr>
                <w:rFonts w:ascii="Times New Roman" w:hAnsi="Times New Roman"/>
                <w:b/>
                <w:bCs/>
                <w:color w:val="000000"/>
                <w:sz w:val="24"/>
                <w:szCs w:val="24"/>
                <w:lang w:val="sr-Cyrl-RS" w:eastAsia="en-GB"/>
              </w:rPr>
              <w:t>Исходи</w:t>
            </w:r>
          </w:p>
        </w:tc>
        <w:tc>
          <w:tcPr>
            <w:tcW w:w="6552" w:type="dxa"/>
            <w:tcBorders>
              <w:top w:val="single" w:sz="4" w:space="0" w:color="auto"/>
              <w:bottom w:val="single" w:sz="4" w:space="0" w:color="7F7F7F"/>
              <w:right w:val="single" w:sz="4" w:space="0" w:color="auto"/>
            </w:tcBorders>
            <w:shd w:val="clear" w:color="auto" w:fill="auto"/>
          </w:tcPr>
          <w:p w14:paraId="537007C2" w14:textId="3C029368" w:rsidR="00820BCE" w:rsidRPr="0091043C" w:rsidRDefault="00820BCE" w:rsidP="00820BCE">
            <w:pPr>
              <w:pStyle w:val="osnovni-txt"/>
              <w:spacing w:before="0" w:beforeAutospacing="0" w:after="54" w:afterAutospacing="0"/>
              <w:rPr>
                <w:color w:val="1F1E21"/>
              </w:rPr>
            </w:pPr>
            <w:r>
              <w:rPr>
                <w:lang w:val="sr-Cyrl-RS"/>
              </w:rPr>
              <w:t xml:space="preserve">На </w:t>
            </w:r>
            <w:r w:rsidRPr="0048422C">
              <w:rPr>
                <w:b/>
                <w:lang w:val="sr-Cyrl-RS"/>
              </w:rPr>
              <w:t>крају часа</w:t>
            </w:r>
            <w:r>
              <w:rPr>
                <w:lang w:val="sr-Cyrl-RS"/>
              </w:rPr>
              <w:t xml:space="preserve"> ученик ће бити у стању</w:t>
            </w:r>
            <w:r w:rsidRPr="0091043C">
              <w:rPr>
                <w:color w:val="1F1E21"/>
              </w:rPr>
              <w:t xml:space="preserve"> </w:t>
            </w:r>
            <w:r w:rsidR="005265E6">
              <w:rPr>
                <w:color w:val="1F1E21"/>
                <w:lang w:val="sr-Cyrl-RS"/>
              </w:rPr>
              <w:t>да</w:t>
            </w:r>
            <w:r w:rsidRPr="0091043C">
              <w:rPr>
                <w:color w:val="1F1E21"/>
              </w:rPr>
              <w:t>:</w:t>
            </w:r>
          </w:p>
          <w:p w14:paraId="4C863D01" w14:textId="5242A96A" w:rsidR="00820BCE" w:rsidRPr="00820BCE" w:rsidRDefault="00820BCE" w:rsidP="00820BCE">
            <w:pPr>
              <w:numPr>
                <w:ilvl w:val="0"/>
                <w:numId w:val="1"/>
              </w:numPr>
              <w:tabs>
                <w:tab w:val="clear" w:pos="720"/>
              </w:tabs>
              <w:autoSpaceDE w:val="0"/>
              <w:autoSpaceDN w:val="0"/>
              <w:adjustRightInd w:val="0"/>
              <w:spacing w:after="113"/>
              <w:ind w:left="150" w:hanging="180"/>
              <w:textAlignment w:val="center"/>
              <w:rPr>
                <w:rFonts w:ascii="Times New Roman" w:hAnsi="Times New Roman"/>
                <w:color w:val="000000"/>
                <w:sz w:val="24"/>
                <w:szCs w:val="24"/>
                <w:lang w:val="sr-Cyrl-RS" w:eastAsia="en-GB"/>
              </w:rPr>
            </w:pPr>
            <w:r>
              <w:rPr>
                <w:rFonts w:ascii="Times New Roman" w:hAnsi="Times New Roman"/>
                <w:color w:val="000000"/>
                <w:sz w:val="24"/>
                <w:szCs w:val="24"/>
                <w:lang w:val="sr-Cyrl-RS" w:eastAsia="en-GB"/>
              </w:rPr>
              <w:t xml:space="preserve"> </w:t>
            </w:r>
            <w:r w:rsidR="005265E6">
              <w:rPr>
                <w:rFonts w:ascii="Times New Roman" w:hAnsi="Times New Roman"/>
                <w:color w:val="000000"/>
                <w:sz w:val="24"/>
                <w:szCs w:val="24"/>
                <w:lang w:val="sr-Cyrl-RS" w:eastAsia="en-GB"/>
              </w:rPr>
              <w:t>п</w:t>
            </w:r>
            <w:r w:rsidRPr="00820BCE">
              <w:rPr>
                <w:rFonts w:ascii="Times New Roman" w:hAnsi="Times New Roman"/>
                <w:color w:val="000000"/>
                <w:sz w:val="24"/>
                <w:szCs w:val="24"/>
                <w:lang w:val="sr-Cyrl-RS" w:eastAsia="en-GB"/>
              </w:rPr>
              <w:t>овеже ток природних промена  кроз годишња доба</w:t>
            </w:r>
            <w:r w:rsidR="005265E6">
              <w:rPr>
                <w:rFonts w:ascii="Times New Roman" w:hAnsi="Times New Roman"/>
                <w:color w:val="000000"/>
                <w:sz w:val="24"/>
                <w:szCs w:val="24"/>
                <w:lang w:val="sr-Cyrl-RS" w:eastAsia="en-GB"/>
              </w:rPr>
              <w:t>;</w:t>
            </w:r>
          </w:p>
          <w:p w14:paraId="773928F6" w14:textId="3F3D2D3A" w:rsidR="00820BCE" w:rsidRDefault="005265E6" w:rsidP="00820BCE">
            <w:pPr>
              <w:numPr>
                <w:ilvl w:val="0"/>
                <w:numId w:val="1"/>
              </w:numPr>
              <w:tabs>
                <w:tab w:val="clear" w:pos="720"/>
              </w:tabs>
              <w:autoSpaceDE w:val="0"/>
              <w:autoSpaceDN w:val="0"/>
              <w:adjustRightInd w:val="0"/>
              <w:spacing w:after="113"/>
              <w:ind w:left="150" w:hanging="180"/>
              <w:textAlignment w:val="center"/>
              <w:rPr>
                <w:rFonts w:ascii="Times New Roman" w:hAnsi="Times New Roman"/>
                <w:color w:val="000000"/>
                <w:sz w:val="24"/>
                <w:szCs w:val="24"/>
                <w:lang w:val="sr-Cyrl-RS" w:eastAsia="en-GB"/>
              </w:rPr>
            </w:pPr>
            <w:r>
              <w:rPr>
                <w:rFonts w:ascii="Times New Roman" w:hAnsi="Times New Roman"/>
                <w:color w:val="000000"/>
                <w:sz w:val="24"/>
                <w:szCs w:val="24"/>
                <w:lang w:val="sr-Cyrl-RS" w:eastAsia="en-GB"/>
              </w:rPr>
              <w:t>р</w:t>
            </w:r>
            <w:r w:rsidR="00820BCE" w:rsidRPr="00820BCE">
              <w:rPr>
                <w:rFonts w:ascii="Times New Roman" w:hAnsi="Times New Roman"/>
                <w:color w:val="000000"/>
                <w:sz w:val="24"/>
                <w:szCs w:val="24"/>
                <w:lang w:val="sr-Cyrl-RS" w:eastAsia="en-GB"/>
              </w:rPr>
              <w:t>азуме узрочно – последине везе живе и неживе природе у току промена у природи</w:t>
            </w:r>
            <w:r>
              <w:rPr>
                <w:rFonts w:ascii="Times New Roman" w:hAnsi="Times New Roman"/>
                <w:color w:val="000000"/>
                <w:sz w:val="24"/>
                <w:szCs w:val="24"/>
                <w:lang w:val="sr-Cyrl-RS" w:eastAsia="en-GB"/>
              </w:rPr>
              <w:t>;</w:t>
            </w:r>
          </w:p>
          <w:p w14:paraId="0BE6919E" w14:textId="56514D1D" w:rsidR="00820BCE" w:rsidRPr="00B4157C" w:rsidRDefault="005265E6" w:rsidP="00B4157C">
            <w:pPr>
              <w:numPr>
                <w:ilvl w:val="0"/>
                <w:numId w:val="1"/>
              </w:numPr>
              <w:tabs>
                <w:tab w:val="clear" w:pos="720"/>
              </w:tabs>
              <w:autoSpaceDE w:val="0"/>
              <w:autoSpaceDN w:val="0"/>
              <w:adjustRightInd w:val="0"/>
              <w:spacing w:after="113"/>
              <w:ind w:left="150" w:hanging="180"/>
              <w:textAlignment w:val="center"/>
              <w:rPr>
                <w:rFonts w:ascii="Times New Roman" w:hAnsi="Times New Roman"/>
                <w:color w:val="000000"/>
                <w:sz w:val="24"/>
                <w:szCs w:val="24"/>
                <w:lang w:val="sr-Cyrl-RS" w:eastAsia="en-GB"/>
              </w:rPr>
            </w:pPr>
            <w:r>
              <w:rPr>
                <w:rFonts w:ascii="Times New Roman" w:hAnsi="Times New Roman"/>
                <w:color w:val="000000"/>
                <w:sz w:val="24"/>
                <w:szCs w:val="24"/>
                <w:lang w:val="sr-Cyrl-RS" w:eastAsia="en-GB"/>
              </w:rPr>
              <w:t>п</w:t>
            </w:r>
            <w:r w:rsidR="00B4157C">
              <w:rPr>
                <w:rFonts w:ascii="Times New Roman" w:hAnsi="Times New Roman"/>
                <w:color w:val="000000"/>
                <w:sz w:val="24"/>
                <w:szCs w:val="24"/>
                <w:lang w:val="sr-Cyrl-RS" w:eastAsia="en-GB"/>
              </w:rPr>
              <w:t>римени стечена знања у свакодневном животу</w:t>
            </w:r>
            <w:r>
              <w:rPr>
                <w:rFonts w:ascii="Times New Roman" w:hAnsi="Times New Roman"/>
                <w:color w:val="000000"/>
                <w:sz w:val="24"/>
                <w:szCs w:val="24"/>
                <w:lang w:val="sr-Cyrl-RS" w:eastAsia="en-GB"/>
              </w:rPr>
              <w:t>.</w:t>
            </w:r>
          </w:p>
        </w:tc>
      </w:tr>
      <w:tr w:rsidR="00820BCE" w:rsidRPr="00010CE4" w14:paraId="2D422AA8" w14:textId="77777777" w:rsidTr="00AB1C9C">
        <w:trPr>
          <w:trHeight w:val="432"/>
        </w:trPr>
        <w:tc>
          <w:tcPr>
            <w:tcW w:w="2798" w:type="dxa"/>
            <w:tcBorders>
              <w:top w:val="single" w:sz="4" w:space="0" w:color="7F7F7F"/>
              <w:left w:val="single" w:sz="4" w:space="0" w:color="auto"/>
              <w:bottom w:val="single" w:sz="4" w:space="0" w:color="7F7F7F"/>
            </w:tcBorders>
            <w:shd w:val="clear" w:color="auto" w:fill="auto"/>
          </w:tcPr>
          <w:p w14:paraId="2CF7D31D" w14:textId="4F262B00" w:rsidR="00820BCE" w:rsidRPr="00010CE4" w:rsidRDefault="00820BCE" w:rsidP="00820BCE">
            <w:pPr>
              <w:rPr>
                <w:rFonts w:ascii="Times New Roman" w:hAnsi="Times New Roman"/>
                <w:b/>
                <w:bCs/>
                <w:color w:val="000000"/>
                <w:sz w:val="24"/>
                <w:szCs w:val="24"/>
                <w:lang w:val="sr-Cyrl-RS" w:eastAsia="en-GB"/>
              </w:rPr>
            </w:pPr>
            <w:r w:rsidRPr="00E804D1">
              <w:rPr>
                <w:rFonts w:ascii="Times New Roman" w:hAnsi="Times New Roman"/>
                <w:b/>
                <w:bCs/>
                <w:sz w:val="24"/>
                <w:szCs w:val="24"/>
                <w:lang w:val="sr-Cyrl-RS" w:eastAsia="en-GB"/>
              </w:rPr>
              <w:t>Међупредметне компетенције</w:t>
            </w:r>
          </w:p>
        </w:tc>
        <w:tc>
          <w:tcPr>
            <w:tcW w:w="6552" w:type="dxa"/>
            <w:tcBorders>
              <w:top w:val="single" w:sz="4" w:space="0" w:color="7F7F7F"/>
              <w:bottom w:val="single" w:sz="4" w:space="0" w:color="7F7F7F"/>
              <w:right w:val="single" w:sz="4" w:space="0" w:color="auto"/>
            </w:tcBorders>
            <w:shd w:val="clear" w:color="auto" w:fill="auto"/>
          </w:tcPr>
          <w:p w14:paraId="3A6AC631" w14:textId="1D36A027" w:rsidR="00820BCE" w:rsidRPr="00010CE4" w:rsidRDefault="005265E6" w:rsidP="005265E6">
            <w:pPr>
              <w:autoSpaceDE w:val="0"/>
              <w:autoSpaceDN w:val="0"/>
              <w:adjustRightInd w:val="0"/>
              <w:spacing w:after="113"/>
              <w:textAlignment w:val="center"/>
              <w:rPr>
                <w:rFonts w:ascii="Times New Roman" w:hAnsi="Times New Roman"/>
                <w:color w:val="000000"/>
                <w:sz w:val="24"/>
                <w:szCs w:val="24"/>
                <w:lang w:val="sr-Cyrl-RS" w:eastAsia="en-GB"/>
              </w:rPr>
            </w:pPr>
            <w:r>
              <w:rPr>
                <w:rFonts w:ascii="Times New Roman" w:hAnsi="Times New Roman"/>
                <w:color w:val="000000"/>
                <w:sz w:val="24"/>
                <w:szCs w:val="24"/>
                <w:lang w:val="sr-Cyrl-RS" w:eastAsia="en-GB"/>
              </w:rPr>
              <w:t>к</w:t>
            </w:r>
            <w:r w:rsidR="00B4157C" w:rsidRPr="00B4157C">
              <w:rPr>
                <w:rFonts w:ascii="Times New Roman" w:hAnsi="Times New Roman"/>
                <w:color w:val="000000"/>
                <w:sz w:val="24"/>
                <w:szCs w:val="24"/>
                <w:lang w:val="sr-Cyrl-RS" w:eastAsia="en-GB"/>
              </w:rPr>
              <w:t>омпетенција за учење</w:t>
            </w:r>
            <w:r>
              <w:rPr>
                <w:rFonts w:ascii="Times New Roman" w:hAnsi="Times New Roman"/>
                <w:color w:val="000000"/>
                <w:sz w:val="24"/>
                <w:szCs w:val="24"/>
                <w:lang w:val="sr-Cyrl-RS" w:eastAsia="en-GB"/>
              </w:rPr>
              <w:t xml:space="preserve">, </w:t>
            </w:r>
            <w:r w:rsidR="00B4157C" w:rsidRPr="00B4157C">
              <w:rPr>
                <w:rFonts w:ascii="Times New Roman" w:hAnsi="Times New Roman"/>
                <w:color w:val="000000"/>
                <w:sz w:val="24"/>
                <w:szCs w:val="24"/>
                <w:lang w:val="sr-Cyrl-RS" w:eastAsia="en-GB"/>
              </w:rPr>
              <w:t>комуникативна компетенција</w:t>
            </w:r>
            <w:r>
              <w:rPr>
                <w:rFonts w:ascii="Times New Roman" w:hAnsi="Times New Roman"/>
                <w:color w:val="000000"/>
                <w:sz w:val="24"/>
                <w:szCs w:val="24"/>
                <w:lang w:val="sr-Cyrl-RS" w:eastAsia="en-GB"/>
              </w:rPr>
              <w:t xml:space="preserve">, </w:t>
            </w:r>
            <w:r w:rsidR="00B4157C" w:rsidRPr="00B4157C">
              <w:rPr>
                <w:rFonts w:ascii="Times New Roman" w:hAnsi="Times New Roman"/>
                <w:color w:val="000000"/>
                <w:sz w:val="24"/>
                <w:szCs w:val="24"/>
                <w:lang w:val="sr-Cyrl-RS" w:eastAsia="en-GB"/>
              </w:rPr>
              <w:t>компетенција за сарадњу</w:t>
            </w:r>
            <w:r>
              <w:rPr>
                <w:rFonts w:ascii="Times New Roman" w:hAnsi="Times New Roman"/>
                <w:color w:val="000000"/>
                <w:sz w:val="24"/>
                <w:szCs w:val="24"/>
                <w:lang w:val="sr-Cyrl-RS" w:eastAsia="en-GB"/>
              </w:rPr>
              <w:t xml:space="preserve">, </w:t>
            </w:r>
            <w:r w:rsidR="00B4157C" w:rsidRPr="00B4157C">
              <w:rPr>
                <w:rFonts w:ascii="Times New Roman" w:hAnsi="Times New Roman"/>
                <w:color w:val="000000"/>
                <w:sz w:val="24"/>
                <w:szCs w:val="24"/>
                <w:lang w:val="sr-Cyrl-RS" w:eastAsia="en-GB"/>
              </w:rPr>
              <w:t>дигитална компетенција</w:t>
            </w:r>
            <w:r>
              <w:rPr>
                <w:rFonts w:ascii="Times New Roman" w:hAnsi="Times New Roman"/>
                <w:color w:val="000000"/>
                <w:sz w:val="24"/>
                <w:szCs w:val="24"/>
                <w:lang w:val="sr-Cyrl-RS" w:eastAsia="en-GB"/>
              </w:rPr>
              <w:t xml:space="preserve">, </w:t>
            </w:r>
            <w:r w:rsidR="00B4157C" w:rsidRPr="00B4157C">
              <w:rPr>
                <w:rFonts w:ascii="Times New Roman" w:hAnsi="Times New Roman"/>
                <w:color w:val="000000"/>
                <w:sz w:val="24"/>
                <w:szCs w:val="24"/>
                <w:lang w:val="sr-Cyrl-RS" w:eastAsia="en-GB"/>
              </w:rPr>
              <w:t>компетенција за одговоран однос према околини</w:t>
            </w:r>
            <w:r>
              <w:rPr>
                <w:rFonts w:ascii="Times New Roman" w:hAnsi="Times New Roman"/>
                <w:color w:val="000000"/>
                <w:sz w:val="24"/>
                <w:szCs w:val="24"/>
                <w:lang w:val="sr-Cyrl-RS" w:eastAsia="en-GB"/>
              </w:rPr>
              <w:t>.</w:t>
            </w:r>
          </w:p>
        </w:tc>
      </w:tr>
      <w:tr w:rsidR="00820BCE" w:rsidRPr="00010CE4" w14:paraId="7EA80E0E" w14:textId="77777777" w:rsidTr="00AB1C9C">
        <w:trPr>
          <w:trHeight w:val="432"/>
        </w:trPr>
        <w:tc>
          <w:tcPr>
            <w:tcW w:w="2798" w:type="dxa"/>
            <w:tcBorders>
              <w:top w:val="single" w:sz="4" w:space="0" w:color="7F7F7F"/>
              <w:left w:val="single" w:sz="4" w:space="0" w:color="auto"/>
              <w:bottom w:val="single" w:sz="4" w:space="0" w:color="7F7F7F"/>
            </w:tcBorders>
            <w:shd w:val="clear" w:color="auto" w:fill="auto"/>
          </w:tcPr>
          <w:p w14:paraId="0F9BA328" w14:textId="77777777" w:rsidR="00820BCE" w:rsidRPr="00010CE4" w:rsidRDefault="00820BCE" w:rsidP="00820BCE">
            <w:pPr>
              <w:rPr>
                <w:rFonts w:ascii="Times New Roman" w:hAnsi="Times New Roman"/>
                <w:b/>
                <w:bCs/>
                <w:color w:val="000000"/>
                <w:sz w:val="24"/>
                <w:szCs w:val="24"/>
                <w:lang w:val="sr-Cyrl-RS" w:eastAsia="en-GB"/>
              </w:rPr>
            </w:pPr>
            <w:r w:rsidRPr="00010CE4">
              <w:rPr>
                <w:rFonts w:ascii="Times New Roman" w:hAnsi="Times New Roman"/>
                <w:b/>
                <w:bCs/>
                <w:color w:val="000000"/>
                <w:sz w:val="24"/>
                <w:szCs w:val="24"/>
                <w:lang w:val="sr-Cyrl-RS" w:eastAsia="en-GB"/>
              </w:rPr>
              <w:t>Кључни појмови</w:t>
            </w:r>
          </w:p>
        </w:tc>
        <w:tc>
          <w:tcPr>
            <w:tcW w:w="6552" w:type="dxa"/>
            <w:tcBorders>
              <w:top w:val="single" w:sz="4" w:space="0" w:color="7F7F7F"/>
              <w:bottom w:val="single" w:sz="4" w:space="0" w:color="7F7F7F"/>
              <w:right w:val="single" w:sz="4" w:space="0" w:color="auto"/>
            </w:tcBorders>
            <w:shd w:val="clear" w:color="auto" w:fill="auto"/>
          </w:tcPr>
          <w:p w14:paraId="60CEF55E" w14:textId="5776145E" w:rsidR="00820BCE" w:rsidRPr="00010CE4" w:rsidRDefault="005265E6" w:rsidP="00820BCE">
            <w:pPr>
              <w:autoSpaceDE w:val="0"/>
              <w:autoSpaceDN w:val="0"/>
              <w:adjustRightInd w:val="0"/>
              <w:spacing w:after="113"/>
              <w:textAlignment w:val="center"/>
              <w:rPr>
                <w:rFonts w:ascii="Times New Roman" w:hAnsi="Times New Roman"/>
                <w:color w:val="000000"/>
                <w:sz w:val="24"/>
                <w:szCs w:val="24"/>
                <w:lang w:val="sr-Cyrl-RS" w:eastAsia="en-GB"/>
              </w:rPr>
            </w:pPr>
            <w:r>
              <w:rPr>
                <w:rFonts w:ascii="Times New Roman" w:hAnsi="Times New Roman"/>
                <w:color w:val="000000"/>
                <w:sz w:val="24"/>
                <w:szCs w:val="24"/>
                <w:lang w:val="sr-Cyrl-RS" w:eastAsia="en-GB"/>
              </w:rPr>
              <w:t>п</w:t>
            </w:r>
            <w:r w:rsidR="00820BCE">
              <w:rPr>
                <w:rFonts w:ascii="Times New Roman" w:hAnsi="Times New Roman"/>
                <w:color w:val="000000"/>
                <w:sz w:val="24"/>
                <w:szCs w:val="24"/>
                <w:lang w:val="sr-Cyrl-RS" w:eastAsia="en-GB"/>
              </w:rPr>
              <w:t>ромене у природи, активности људи</w:t>
            </w:r>
          </w:p>
        </w:tc>
      </w:tr>
      <w:tr w:rsidR="00820BCE" w:rsidRPr="00010CE4" w14:paraId="595DA74E" w14:textId="77777777" w:rsidTr="00AB1C9C">
        <w:trPr>
          <w:trHeight w:val="432"/>
        </w:trPr>
        <w:tc>
          <w:tcPr>
            <w:tcW w:w="2798" w:type="dxa"/>
            <w:tcBorders>
              <w:top w:val="single" w:sz="4" w:space="0" w:color="7F7F7F"/>
              <w:left w:val="single" w:sz="4" w:space="0" w:color="auto"/>
              <w:bottom w:val="single" w:sz="4" w:space="0" w:color="7F7F7F"/>
            </w:tcBorders>
            <w:shd w:val="clear" w:color="auto" w:fill="auto"/>
          </w:tcPr>
          <w:p w14:paraId="682B629F" w14:textId="29E496E7" w:rsidR="00820BCE" w:rsidRPr="00010CE4" w:rsidRDefault="00820BCE" w:rsidP="00820BCE">
            <w:pPr>
              <w:rPr>
                <w:rFonts w:ascii="Times New Roman" w:hAnsi="Times New Roman"/>
                <w:b/>
                <w:bCs/>
                <w:sz w:val="24"/>
                <w:szCs w:val="24"/>
                <w:lang w:val="sr-Cyrl-RS" w:eastAsia="en-GB"/>
              </w:rPr>
            </w:pPr>
            <w:r w:rsidRPr="00010CE4">
              <w:rPr>
                <w:rFonts w:ascii="Times New Roman" w:hAnsi="Times New Roman"/>
                <w:b/>
                <w:bCs/>
                <w:color w:val="000000"/>
                <w:sz w:val="24"/>
                <w:szCs w:val="24"/>
                <w:lang w:val="hr-HR" w:eastAsia="en-GB"/>
              </w:rPr>
              <w:t>Корелација</w:t>
            </w:r>
          </w:p>
        </w:tc>
        <w:tc>
          <w:tcPr>
            <w:tcW w:w="6552" w:type="dxa"/>
            <w:tcBorders>
              <w:top w:val="single" w:sz="4" w:space="0" w:color="7F7F7F"/>
              <w:bottom w:val="single" w:sz="4" w:space="0" w:color="7F7F7F"/>
              <w:right w:val="single" w:sz="4" w:space="0" w:color="auto"/>
            </w:tcBorders>
            <w:shd w:val="clear" w:color="auto" w:fill="auto"/>
          </w:tcPr>
          <w:p w14:paraId="63734CFE" w14:textId="5CE143C0" w:rsidR="00820BCE" w:rsidRPr="005265E6" w:rsidRDefault="00B4157C" w:rsidP="00820BCE">
            <w:pPr>
              <w:rPr>
                <w:rFonts w:ascii="Times New Roman" w:hAnsi="Times New Roman"/>
                <w:i/>
                <w:iCs/>
                <w:sz w:val="24"/>
                <w:szCs w:val="24"/>
                <w:lang w:val="sr-Cyrl-RS" w:eastAsia="en-GB"/>
              </w:rPr>
            </w:pPr>
            <w:r w:rsidRPr="005265E6">
              <w:rPr>
                <w:rFonts w:ascii="Times New Roman" w:hAnsi="Times New Roman"/>
                <w:i/>
                <w:iCs/>
                <w:sz w:val="24"/>
                <w:szCs w:val="24"/>
                <w:lang w:val="sr-Cyrl-RS" w:eastAsia="en-GB"/>
              </w:rPr>
              <w:t>с</w:t>
            </w:r>
            <w:r w:rsidR="00820BCE" w:rsidRPr="005265E6">
              <w:rPr>
                <w:rFonts w:ascii="Times New Roman" w:hAnsi="Times New Roman"/>
                <w:i/>
                <w:iCs/>
                <w:sz w:val="24"/>
                <w:szCs w:val="24"/>
                <w:lang w:val="sr-Cyrl-RS" w:eastAsia="en-GB"/>
              </w:rPr>
              <w:t>рпски језик, ликовна култура</w:t>
            </w:r>
            <w:r w:rsidR="00EC4B91" w:rsidRPr="005265E6">
              <w:rPr>
                <w:rFonts w:ascii="Times New Roman" w:hAnsi="Times New Roman"/>
                <w:i/>
                <w:iCs/>
                <w:sz w:val="24"/>
                <w:szCs w:val="24"/>
                <w:lang w:val="sr-Cyrl-RS" w:eastAsia="en-GB"/>
              </w:rPr>
              <w:t>, грађанско васпитање</w:t>
            </w:r>
          </w:p>
        </w:tc>
      </w:tr>
      <w:tr w:rsidR="00820BCE" w:rsidRPr="00010CE4" w14:paraId="7FF0E6F4" w14:textId="77777777" w:rsidTr="00AB1C9C">
        <w:trPr>
          <w:trHeight w:val="432"/>
        </w:trPr>
        <w:tc>
          <w:tcPr>
            <w:tcW w:w="2798" w:type="dxa"/>
            <w:tcBorders>
              <w:top w:val="single" w:sz="4" w:space="0" w:color="7F7F7F"/>
              <w:left w:val="single" w:sz="4" w:space="0" w:color="auto"/>
              <w:bottom w:val="single" w:sz="4" w:space="0" w:color="7F7F7F"/>
            </w:tcBorders>
            <w:shd w:val="clear" w:color="auto" w:fill="auto"/>
          </w:tcPr>
          <w:p w14:paraId="10303968" w14:textId="67F8479E" w:rsidR="00820BCE" w:rsidRPr="00010CE4" w:rsidRDefault="00820BCE" w:rsidP="00820BCE">
            <w:pPr>
              <w:rPr>
                <w:rFonts w:ascii="Times New Roman" w:hAnsi="Times New Roman"/>
                <w:b/>
                <w:bCs/>
                <w:sz w:val="24"/>
                <w:szCs w:val="24"/>
                <w:lang w:val="sr-Cyrl-RS" w:eastAsia="en-GB"/>
              </w:rPr>
            </w:pPr>
            <w:r w:rsidRPr="00010CE4">
              <w:rPr>
                <w:rFonts w:ascii="Times New Roman" w:hAnsi="Times New Roman"/>
                <w:b/>
                <w:bCs/>
                <w:sz w:val="24"/>
                <w:szCs w:val="24"/>
                <w:lang w:val="sr-Cyrl-RS" w:eastAsia="en-GB"/>
              </w:rPr>
              <w:t xml:space="preserve">Активности </w:t>
            </w:r>
            <w:r>
              <w:rPr>
                <w:rFonts w:ascii="Times New Roman" w:hAnsi="Times New Roman"/>
                <w:b/>
                <w:bCs/>
                <w:sz w:val="24"/>
                <w:szCs w:val="24"/>
                <w:lang w:val="sr-Cyrl-RS" w:eastAsia="en-GB"/>
              </w:rPr>
              <w:t>учитеља</w:t>
            </w:r>
          </w:p>
        </w:tc>
        <w:tc>
          <w:tcPr>
            <w:tcW w:w="6552" w:type="dxa"/>
            <w:tcBorders>
              <w:top w:val="single" w:sz="4" w:space="0" w:color="7F7F7F"/>
              <w:bottom w:val="single" w:sz="4" w:space="0" w:color="7F7F7F"/>
              <w:right w:val="single" w:sz="4" w:space="0" w:color="auto"/>
            </w:tcBorders>
            <w:shd w:val="clear" w:color="auto" w:fill="auto"/>
          </w:tcPr>
          <w:p w14:paraId="25170A3F" w14:textId="4CEA86DF" w:rsidR="00820BCE" w:rsidRPr="00DB0BFE" w:rsidRDefault="00B4157C" w:rsidP="00820BCE">
            <w:pPr>
              <w:rPr>
                <w:rFonts w:ascii="Times New Roman" w:hAnsi="Times New Roman"/>
                <w:sz w:val="24"/>
                <w:szCs w:val="24"/>
                <w:lang w:val="sr-Cyrl-RS" w:eastAsia="en-GB"/>
              </w:rPr>
            </w:pPr>
            <w:r w:rsidRPr="00B4157C">
              <w:rPr>
                <w:rFonts w:ascii="Times New Roman" w:hAnsi="Times New Roman"/>
                <w:sz w:val="24"/>
                <w:szCs w:val="24"/>
                <w:lang w:val="sr-Cyrl-RS" w:eastAsia="en-GB"/>
              </w:rPr>
              <w:t>Води разговор, усмерава ученике, ствара подстицајну и позитивну атмосферу, мотив</w:t>
            </w:r>
            <w:r w:rsidR="005265E6">
              <w:rPr>
                <w:rFonts w:ascii="Times New Roman" w:hAnsi="Times New Roman"/>
                <w:sz w:val="24"/>
                <w:szCs w:val="24"/>
                <w:lang w:val="sr-Cyrl-RS" w:eastAsia="en-GB"/>
              </w:rPr>
              <w:t>и</w:t>
            </w:r>
            <w:r w:rsidRPr="00B4157C">
              <w:rPr>
                <w:rFonts w:ascii="Times New Roman" w:hAnsi="Times New Roman"/>
                <w:sz w:val="24"/>
                <w:szCs w:val="24"/>
                <w:lang w:val="sr-Cyrl-RS" w:eastAsia="en-GB"/>
              </w:rPr>
              <w:t>ше и прати рад ученика.</w:t>
            </w:r>
          </w:p>
        </w:tc>
      </w:tr>
      <w:tr w:rsidR="00820BCE" w:rsidRPr="00010CE4" w14:paraId="662FEB7D" w14:textId="77777777" w:rsidTr="00AB1C9C">
        <w:trPr>
          <w:trHeight w:val="432"/>
        </w:trPr>
        <w:tc>
          <w:tcPr>
            <w:tcW w:w="2798" w:type="dxa"/>
            <w:tcBorders>
              <w:top w:val="single" w:sz="4" w:space="0" w:color="7F7F7F"/>
              <w:left w:val="single" w:sz="4" w:space="0" w:color="auto"/>
              <w:bottom w:val="single" w:sz="4" w:space="0" w:color="7F7F7F"/>
            </w:tcBorders>
            <w:shd w:val="clear" w:color="auto" w:fill="auto"/>
          </w:tcPr>
          <w:p w14:paraId="57D91733" w14:textId="77777777" w:rsidR="00820BCE" w:rsidRPr="00010CE4" w:rsidRDefault="00820BCE" w:rsidP="00820BCE">
            <w:pPr>
              <w:rPr>
                <w:rFonts w:ascii="Times New Roman" w:hAnsi="Times New Roman"/>
                <w:b/>
                <w:bCs/>
                <w:sz w:val="24"/>
                <w:szCs w:val="24"/>
                <w:lang w:val="sr-Cyrl-RS" w:eastAsia="en-GB"/>
              </w:rPr>
            </w:pPr>
            <w:r w:rsidRPr="00010CE4">
              <w:rPr>
                <w:rFonts w:ascii="Times New Roman" w:hAnsi="Times New Roman"/>
                <w:b/>
                <w:bCs/>
                <w:sz w:val="24"/>
                <w:szCs w:val="24"/>
                <w:lang w:val="sr-Cyrl-RS" w:eastAsia="en-GB"/>
              </w:rPr>
              <w:t>Активности ученика</w:t>
            </w:r>
          </w:p>
        </w:tc>
        <w:tc>
          <w:tcPr>
            <w:tcW w:w="6552" w:type="dxa"/>
            <w:tcBorders>
              <w:top w:val="single" w:sz="4" w:space="0" w:color="7F7F7F"/>
              <w:bottom w:val="single" w:sz="4" w:space="0" w:color="7F7F7F"/>
              <w:right w:val="single" w:sz="4" w:space="0" w:color="auto"/>
            </w:tcBorders>
            <w:shd w:val="clear" w:color="auto" w:fill="auto"/>
          </w:tcPr>
          <w:p w14:paraId="3E5BE368" w14:textId="388BF256" w:rsidR="00820BCE" w:rsidRPr="00010CE4" w:rsidRDefault="00820BCE" w:rsidP="00820BCE">
            <w:pPr>
              <w:autoSpaceDE w:val="0"/>
              <w:autoSpaceDN w:val="0"/>
              <w:adjustRightInd w:val="0"/>
              <w:spacing w:after="113"/>
              <w:textAlignment w:val="center"/>
              <w:rPr>
                <w:rFonts w:ascii="Times New Roman" w:hAnsi="Times New Roman"/>
                <w:sz w:val="24"/>
                <w:szCs w:val="24"/>
                <w:lang w:val="sr-Cyrl-RS" w:eastAsia="en-GB"/>
              </w:rPr>
            </w:pPr>
            <w:r>
              <w:rPr>
                <w:rFonts w:ascii="Times New Roman" w:hAnsi="Times New Roman"/>
                <w:sz w:val="24"/>
                <w:szCs w:val="24"/>
                <w:lang w:val="sr-Cyrl-RS" w:eastAsia="en-GB"/>
              </w:rPr>
              <w:t>Одговара</w:t>
            </w:r>
            <w:r w:rsidR="005265E6">
              <w:rPr>
                <w:rFonts w:ascii="Times New Roman" w:hAnsi="Times New Roman"/>
                <w:sz w:val="24"/>
                <w:szCs w:val="24"/>
                <w:lang w:val="sr-Cyrl-RS" w:eastAsia="en-GB"/>
              </w:rPr>
              <w:t>ју</w:t>
            </w:r>
            <w:r>
              <w:rPr>
                <w:rFonts w:ascii="Times New Roman" w:hAnsi="Times New Roman"/>
                <w:sz w:val="24"/>
                <w:szCs w:val="24"/>
                <w:lang w:val="sr-Cyrl-RS" w:eastAsia="en-GB"/>
              </w:rPr>
              <w:t xml:space="preserve"> на питања, повезуј</w:t>
            </w:r>
            <w:r w:rsidR="005265E6">
              <w:rPr>
                <w:rFonts w:ascii="Times New Roman" w:hAnsi="Times New Roman"/>
                <w:sz w:val="24"/>
                <w:szCs w:val="24"/>
                <w:lang w:val="sr-Cyrl-RS" w:eastAsia="en-GB"/>
              </w:rPr>
              <w:t>ју</w:t>
            </w:r>
            <w:r>
              <w:rPr>
                <w:rFonts w:ascii="Times New Roman" w:hAnsi="Times New Roman"/>
                <w:sz w:val="24"/>
                <w:szCs w:val="24"/>
                <w:lang w:val="sr-Cyrl-RS" w:eastAsia="en-GB"/>
              </w:rPr>
              <w:t>,</w:t>
            </w:r>
            <w:r w:rsidR="005265E6">
              <w:rPr>
                <w:rFonts w:ascii="Times New Roman" w:hAnsi="Times New Roman"/>
                <w:sz w:val="24"/>
                <w:szCs w:val="24"/>
                <w:lang w:val="sr-Cyrl-RS" w:eastAsia="en-GB"/>
              </w:rPr>
              <w:t xml:space="preserve"> </w:t>
            </w:r>
            <w:r>
              <w:rPr>
                <w:rFonts w:ascii="Times New Roman" w:hAnsi="Times New Roman"/>
                <w:sz w:val="24"/>
                <w:szCs w:val="24"/>
                <w:lang w:val="sr-Cyrl-RS" w:eastAsia="en-GB"/>
              </w:rPr>
              <w:t>посматра</w:t>
            </w:r>
            <w:r w:rsidR="005265E6">
              <w:rPr>
                <w:rFonts w:ascii="Times New Roman" w:hAnsi="Times New Roman"/>
                <w:sz w:val="24"/>
                <w:szCs w:val="24"/>
                <w:lang w:val="sr-Cyrl-RS" w:eastAsia="en-GB"/>
              </w:rPr>
              <w:t>ју</w:t>
            </w:r>
            <w:r>
              <w:rPr>
                <w:rFonts w:ascii="Times New Roman" w:hAnsi="Times New Roman"/>
                <w:sz w:val="24"/>
                <w:szCs w:val="24"/>
                <w:lang w:val="sr-Cyrl-RS" w:eastAsia="en-GB"/>
              </w:rPr>
              <w:t xml:space="preserve"> и закључуј</w:t>
            </w:r>
            <w:r w:rsidR="005265E6">
              <w:rPr>
                <w:rFonts w:ascii="Times New Roman" w:hAnsi="Times New Roman"/>
                <w:sz w:val="24"/>
                <w:szCs w:val="24"/>
                <w:lang w:val="sr-Cyrl-RS" w:eastAsia="en-GB"/>
              </w:rPr>
              <w:t>у</w:t>
            </w:r>
            <w:r>
              <w:rPr>
                <w:rFonts w:ascii="Times New Roman" w:hAnsi="Times New Roman"/>
                <w:sz w:val="24"/>
                <w:szCs w:val="24"/>
                <w:lang w:val="sr-Cyrl-RS" w:eastAsia="en-GB"/>
              </w:rPr>
              <w:t>, учествуј</w:t>
            </w:r>
            <w:r w:rsidR="005265E6">
              <w:rPr>
                <w:rFonts w:ascii="Times New Roman" w:hAnsi="Times New Roman"/>
                <w:sz w:val="24"/>
                <w:szCs w:val="24"/>
                <w:lang w:val="sr-Cyrl-RS" w:eastAsia="en-GB"/>
              </w:rPr>
              <w:t>у</w:t>
            </w:r>
            <w:r>
              <w:rPr>
                <w:rFonts w:ascii="Times New Roman" w:hAnsi="Times New Roman"/>
                <w:sz w:val="24"/>
                <w:szCs w:val="24"/>
                <w:lang w:val="sr-Cyrl-RS" w:eastAsia="en-GB"/>
              </w:rPr>
              <w:t xml:space="preserve"> у дискусији, описуј</w:t>
            </w:r>
            <w:r w:rsidR="005265E6">
              <w:rPr>
                <w:rFonts w:ascii="Times New Roman" w:hAnsi="Times New Roman"/>
                <w:sz w:val="24"/>
                <w:szCs w:val="24"/>
                <w:lang w:val="sr-Cyrl-RS" w:eastAsia="en-GB"/>
              </w:rPr>
              <w:t>у</w:t>
            </w:r>
            <w:r>
              <w:rPr>
                <w:rFonts w:ascii="Times New Roman" w:hAnsi="Times New Roman"/>
                <w:sz w:val="24"/>
                <w:szCs w:val="24"/>
                <w:lang w:val="sr-Cyrl-RS" w:eastAsia="en-GB"/>
              </w:rPr>
              <w:t>.</w:t>
            </w:r>
          </w:p>
        </w:tc>
      </w:tr>
    </w:tbl>
    <w:p w14:paraId="6227069D" w14:textId="7141448C" w:rsidR="00820BCE" w:rsidRDefault="00820BCE" w:rsidP="002C7784">
      <w:pPr>
        <w:pStyle w:val="SRPRIPREMA"/>
        <w:rPr>
          <w:rStyle w:val="SRPRIPREMAChar"/>
          <w:b/>
          <w:color w:val="auto"/>
          <w:sz w:val="40"/>
          <w:szCs w:val="40"/>
          <w:lang w:val="sr-Cyrl-RS"/>
        </w:rPr>
      </w:pPr>
    </w:p>
    <w:p w14:paraId="6FEF9AA4" w14:textId="560C66C2" w:rsidR="00B64CF5" w:rsidRDefault="00B64CF5" w:rsidP="002C7784">
      <w:pPr>
        <w:pStyle w:val="SRPRIPREMA"/>
        <w:rPr>
          <w:rStyle w:val="SRPRIPREMAChar"/>
          <w:b/>
          <w:color w:val="auto"/>
          <w:sz w:val="40"/>
          <w:szCs w:val="40"/>
          <w:lang w:val="sr-Cyrl-RS"/>
        </w:rPr>
      </w:pPr>
    </w:p>
    <w:p w14:paraId="34CF10F2" w14:textId="06C9E00C" w:rsidR="00B64CF5" w:rsidRDefault="00B64CF5" w:rsidP="002C7784">
      <w:pPr>
        <w:pStyle w:val="SRPRIPREMA"/>
        <w:rPr>
          <w:rStyle w:val="SRPRIPREMAChar"/>
          <w:b/>
          <w:color w:val="auto"/>
          <w:sz w:val="40"/>
          <w:szCs w:val="40"/>
          <w:lang w:val="sr-Cyrl-RS"/>
        </w:rPr>
      </w:pPr>
    </w:p>
    <w:p w14:paraId="23314EB0" w14:textId="77777777" w:rsidR="00B64CF5" w:rsidRDefault="00B64CF5" w:rsidP="002C7784">
      <w:pPr>
        <w:pStyle w:val="SRPRIPREMA"/>
        <w:rPr>
          <w:noProof/>
        </w:rPr>
      </w:pPr>
    </w:p>
    <w:p w14:paraId="09A4CE75" w14:textId="2741C031" w:rsidR="00B64CF5" w:rsidRDefault="005265E6" w:rsidP="002C7784">
      <w:pPr>
        <w:pStyle w:val="SRPRIPREMA"/>
        <w:rPr>
          <w:rStyle w:val="SRPRIPREMAChar"/>
          <w:b/>
          <w:color w:val="auto"/>
          <w:sz w:val="40"/>
          <w:szCs w:val="40"/>
          <w:lang w:val="sr-Latn-RS"/>
        </w:rPr>
      </w:pPr>
      <w:r>
        <w:rPr>
          <w:noProof/>
        </w:rPr>
        <w:lastRenderedPageBreak/>
        <mc:AlternateContent>
          <mc:Choice Requires="wps">
            <w:drawing>
              <wp:anchor distT="0" distB="0" distL="114300" distR="114300" simplePos="0" relativeHeight="251662336" behindDoc="0" locked="0" layoutInCell="1" allowOverlap="1" wp14:anchorId="40EC321E" wp14:editId="2076DF5C">
                <wp:simplePos x="0" y="0"/>
                <wp:positionH relativeFrom="column">
                  <wp:posOffset>4282440</wp:posOffset>
                </wp:positionH>
                <wp:positionV relativeFrom="paragraph">
                  <wp:posOffset>1539240</wp:posOffset>
                </wp:positionV>
                <wp:extent cx="1943100" cy="670560"/>
                <wp:effectExtent l="0" t="0" r="19050" b="15240"/>
                <wp:wrapNone/>
                <wp:docPr id="10" name="Rectangle 10"/>
                <wp:cNvGraphicFramePr/>
                <a:graphic xmlns:a="http://schemas.openxmlformats.org/drawingml/2006/main">
                  <a:graphicData uri="http://schemas.microsoft.com/office/word/2010/wordprocessingShape">
                    <wps:wsp>
                      <wps:cNvSpPr/>
                      <wps:spPr>
                        <a:xfrm>
                          <a:off x="0" y="0"/>
                          <a:ext cx="1943100" cy="670560"/>
                        </a:xfrm>
                        <a:prstGeom prst="rect">
                          <a:avLst/>
                        </a:prstGeom>
                      </wps:spPr>
                      <wps:style>
                        <a:lnRef idx="2">
                          <a:schemeClr val="accent6"/>
                        </a:lnRef>
                        <a:fillRef idx="1">
                          <a:schemeClr val="lt1"/>
                        </a:fillRef>
                        <a:effectRef idx="0">
                          <a:schemeClr val="accent6"/>
                        </a:effectRef>
                        <a:fontRef idx="minor">
                          <a:schemeClr val="dk1"/>
                        </a:fontRef>
                      </wps:style>
                      <wps:txbx>
                        <w:txbxContent>
                          <w:p w14:paraId="64BB8637" w14:textId="1A698432" w:rsidR="005265E6" w:rsidRPr="005265E6" w:rsidRDefault="005265E6" w:rsidP="005265E6">
                            <w:pPr>
                              <w:jc w:val="center"/>
                              <w:rPr>
                                <w:lang w:val="sr-Cyrl-RS"/>
                              </w:rPr>
                            </w:pPr>
                            <w:r>
                              <w:rPr>
                                <w:lang w:val="sr-Cyrl-RS"/>
                              </w:rPr>
                              <w:t>Задаци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EC321E" id="Rectangle 10" o:spid="_x0000_s1026" style="position:absolute;margin-left:337.2pt;margin-top:121.2pt;width:153pt;height:52.8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" fillcolor="white [3201]" strokecolor="#70ad47 [3209]" strokeweight="1pt">
                <v:textbox>
                  <w:txbxContent>
                    <w:p w14:paraId="64BB8637" w14:textId="1A698432" w:rsidR="005265E6" w:rsidRPr="005265E6" w:rsidRDefault="005265E6" w:rsidP="005265E6">
                      <w:pPr>
                        <w:jc w:val="center"/>
                        <w:rPr>
                          <w:lang w:val="sr-Cyrl-RS"/>
                        </w:rPr>
                      </w:pPr>
                      <w:r>
                        <w:rPr>
                          <w:lang w:val="sr-Cyrl-RS"/>
                        </w:rPr>
                        <w:t>Задаци</w:t>
                      </w:r>
                    </w:p>
                  </w:txbxContent>
                </v:textbox>
              </v:rect>
            </w:pict>
          </mc:Fallback>
        </mc:AlternateContent>
      </w:r>
      <w:r>
        <w:rPr>
          <w:noProof/>
        </w:rPr>
        <mc:AlternateContent>
          <mc:Choice Requires="wps">
            <w:drawing>
              <wp:anchor distT="0" distB="0" distL="114300" distR="114300" simplePos="0" relativeHeight="251660288" behindDoc="0" locked="0" layoutInCell="1" allowOverlap="1" wp14:anchorId="3E05ECF6" wp14:editId="05319765">
                <wp:simplePos x="0" y="0"/>
                <wp:positionH relativeFrom="margin">
                  <wp:posOffset>4381500</wp:posOffset>
                </wp:positionH>
                <wp:positionV relativeFrom="paragraph">
                  <wp:posOffset>342900</wp:posOffset>
                </wp:positionV>
                <wp:extent cx="1744980" cy="693420"/>
                <wp:effectExtent l="0" t="0" r="26670" b="11430"/>
                <wp:wrapNone/>
                <wp:docPr id="8" name="Rectangle 8"/>
                <wp:cNvGraphicFramePr/>
                <a:graphic xmlns:a="http://schemas.openxmlformats.org/drawingml/2006/main">
                  <a:graphicData uri="http://schemas.microsoft.com/office/word/2010/wordprocessingShape">
                    <wps:wsp>
                      <wps:cNvSpPr/>
                      <wps:spPr>
                        <a:xfrm>
                          <a:off x="0" y="0"/>
                          <a:ext cx="1744980" cy="69342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BF2654B" w14:textId="7FA6B539" w:rsidR="005265E6" w:rsidRDefault="005265E6" w:rsidP="005265E6">
                            <w:pPr>
                              <w:jc w:val="center"/>
                              <w:rPr>
                                <w:lang w:val="sr-Cyrl-RS"/>
                              </w:rPr>
                            </w:pPr>
                            <w:r>
                              <w:rPr>
                                <w:lang w:val="sr-Cyrl-RS"/>
                              </w:rPr>
                              <w:t>Едукативна игрица</w:t>
                            </w:r>
                          </w:p>
                          <w:p w14:paraId="39834B50" w14:textId="31B52BF3" w:rsidR="005265E6" w:rsidRPr="005265E6" w:rsidRDefault="005265E6" w:rsidP="005265E6">
                            <w:pPr>
                              <w:jc w:val="center"/>
                              <w:rPr>
                                <w:lang w:val="sr-Cyrl-RS"/>
                              </w:rPr>
                            </w:pPr>
                            <w:r>
                              <w:rPr>
                                <w:lang w:val="sr-Cyrl-RS"/>
                              </w:rPr>
                              <w:t>Сава путује кроз време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05ECF6" id="Rectangle 8" o:spid="_x0000_s1027" style="position:absolute;margin-left:345pt;margin-top:27pt;width:137.4pt;height:54.6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" fillcolor="white [3201]" strokecolor="#70ad47 [3209]" strokeweight="1pt">
                <v:textbox>
                  <w:txbxContent>
                    <w:p w14:paraId="0BF2654B" w14:textId="7FA6B539" w:rsidR="005265E6" w:rsidRDefault="005265E6" w:rsidP="005265E6">
                      <w:pPr>
                        <w:jc w:val="center"/>
                        <w:rPr>
                          <w:lang w:val="sr-Cyrl-RS"/>
                        </w:rPr>
                      </w:pPr>
                      <w:r>
                        <w:rPr>
                          <w:lang w:val="sr-Cyrl-RS"/>
                        </w:rPr>
                        <w:t>Едукативна игрица</w:t>
                      </w:r>
                    </w:p>
                    <w:p w14:paraId="39834B50" w14:textId="31B52BF3" w:rsidR="005265E6" w:rsidRPr="005265E6" w:rsidRDefault="005265E6" w:rsidP="005265E6">
                      <w:pPr>
                        <w:jc w:val="center"/>
                        <w:rPr>
                          <w:lang w:val="sr-Cyrl-RS"/>
                        </w:rPr>
                      </w:pPr>
                      <w:r>
                        <w:rPr>
                          <w:lang w:val="sr-Cyrl-RS"/>
                        </w:rPr>
                        <w:t>Сава путује кроз време</w:t>
                      </w:r>
                    </w:p>
                  </w:txbxContent>
                </v:textbox>
                <w10:wrap anchorx="margin"/>
              </v:rect>
            </w:pict>
          </mc:Fallback>
        </mc:AlternateContent>
      </w:r>
      <w:r w:rsidR="00B64CF5">
        <w:rPr>
          <w:noProof/>
        </w:rPr>
        <w:drawing>
          <wp:inline distT="0" distB="0" distL="0" distR="0" wp14:anchorId="2C429230" wp14:editId="579A0EF3">
            <wp:extent cx="3971870" cy="25241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971870" cy="2524125"/>
                    </a:xfrm>
                    <a:prstGeom prst="rect">
                      <a:avLst/>
                    </a:prstGeom>
                    <a:ln>
                      <a:noFill/>
                    </a:ln>
                    <a:extLst>
                      <a:ext uri="{53640926-AAD7-44D8-BBD7-CCE9431645EC}">
                        <a14:shadowObscured xmlns:a14="http://schemas.microsoft.com/office/drawing/2010/main"/>
                      </a:ext>
                    </a:extLst>
                  </pic:spPr>
                </pic:pic>
              </a:graphicData>
            </a:graphic>
          </wp:inline>
        </w:drawing>
      </w:r>
    </w:p>
    <w:p w14:paraId="1660505F" w14:textId="77777777" w:rsidR="00B64CF5" w:rsidRDefault="00B64CF5" w:rsidP="002C7784">
      <w:pPr>
        <w:pStyle w:val="SRPRIPREMA"/>
        <w:rPr>
          <w:noProof/>
        </w:rPr>
      </w:pPr>
    </w:p>
    <w:p w14:paraId="7663BB5F" w14:textId="4352CA9F" w:rsidR="00B64CF5" w:rsidRPr="00B64CF5" w:rsidRDefault="005265E6" w:rsidP="002C7784">
      <w:pPr>
        <w:pStyle w:val="SRPRIPREMA"/>
        <w:rPr>
          <w:rStyle w:val="SRPRIPREMAChar"/>
          <w:b/>
          <w:color w:val="auto"/>
          <w:sz w:val="40"/>
          <w:szCs w:val="40"/>
          <w:lang w:val="sr-Latn-RS"/>
        </w:rPr>
      </w:pPr>
      <w:r>
        <w:rPr>
          <w:noProof/>
        </w:rPr>
        <mc:AlternateContent>
          <mc:Choice Requires="wps">
            <w:drawing>
              <wp:anchor distT="0" distB="0" distL="114300" distR="114300" simplePos="0" relativeHeight="251669504" behindDoc="0" locked="0" layoutInCell="1" allowOverlap="1" wp14:anchorId="004F00B1" wp14:editId="6632BB92">
                <wp:simplePos x="0" y="0"/>
                <wp:positionH relativeFrom="column">
                  <wp:posOffset>4297680</wp:posOffset>
                </wp:positionH>
                <wp:positionV relativeFrom="paragraph">
                  <wp:posOffset>1092835</wp:posOffset>
                </wp:positionV>
                <wp:extent cx="1897380" cy="624840"/>
                <wp:effectExtent l="0" t="0" r="26670" b="22860"/>
                <wp:wrapNone/>
                <wp:docPr id="17" name="Rectangle 17"/>
                <wp:cNvGraphicFramePr/>
                <a:graphic xmlns:a="http://schemas.openxmlformats.org/drawingml/2006/main">
                  <a:graphicData uri="http://schemas.microsoft.com/office/word/2010/wordprocessingShape">
                    <wps:wsp>
                      <wps:cNvSpPr/>
                      <wps:spPr>
                        <a:xfrm>
                          <a:off x="0" y="0"/>
                          <a:ext cx="1897380" cy="624840"/>
                        </a:xfrm>
                        <a:prstGeom prst="rect">
                          <a:avLst/>
                        </a:prstGeom>
                      </wps:spPr>
                      <wps:style>
                        <a:lnRef idx="2">
                          <a:schemeClr val="accent6"/>
                        </a:lnRef>
                        <a:fillRef idx="1">
                          <a:schemeClr val="lt1"/>
                        </a:fillRef>
                        <a:effectRef idx="0">
                          <a:schemeClr val="accent6"/>
                        </a:effectRef>
                        <a:fontRef idx="minor">
                          <a:schemeClr val="dk1"/>
                        </a:fontRef>
                      </wps:style>
                      <wps:txbx>
                        <w:txbxContent>
                          <w:p w14:paraId="2B7C7570" w14:textId="7BD72F78" w:rsidR="005265E6" w:rsidRPr="005265E6" w:rsidRDefault="005265E6" w:rsidP="005265E6">
                            <w:pPr>
                              <w:jc w:val="center"/>
                              <w:rPr>
                                <w:lang w:val="sr-Cyrl-RS"/>
                              </w:rPr>
                            </w:pPr>
                            <w:r>
                              <w:rPr>
                                <w:lang w:val="sr-Cyrl-RS"/>
                              </w:rPr>
                              <w:t>Задаци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4F00B1" id="Rectangle 17" o:spid="_x0000_s1028" style="position:absolute;margin-left:338.4pt;margin-top:86.05pt;width:149.4pt;height:49.2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" fillcolor="white [3201]" strokecolor="#70ad47 [3209]" strokeweight="1pt">
                <v:textbox>
                  <w:txbxContent>
                    <w:p w14:paraId="2B7C7570" w14:textId="7BD72F78" w:rsidR="005265E6" w:rsidRPr="005265E6" w:rsidRDefault="005265E6" w:rsidP="005265E6">
                      <w:pPr>
                        <w:jc w:val="center"/>
                        <w:rPr>
                          <w:lang w:val="sr-Cyrl-RS"/>
                        </w:rPr>
                      </w:pPr>
                      <w:r>
                        <w:rPr>
                          <w:lang w:val="sr-Cyrl-RS"/>
                        </w:rPr>
                        <w:t>Задаци</w:t>
                      </w:r>
                    </w:p>
                  </w:txbxContent>
                </v:textbox>
              </v:rect>
            </w:pict>
          </mc:Fallback>
        </mc:AlternateContent>
      </w:r>
      <w:r>
        <w:rPr>
          <w:noProof/>
        </w:rPr>
        <mc:AlternateContent>
          <mc:Choice Requires="wps">
            <w:drawing>
              <wp:anchor distT="0" distB="0" distL="114300" distR="114300" simplePos="0" relativeHeight="251667456" behindDoc="0" locked="0" layoutInCell="1" allowOverlap="1" wp14:anchorId="6233053F" wp14:editId="5A3415E5">
                <wp:simplePos x="0" y="0"/>
                <wp:positionH relativeFrom="column">
                  <wp:posOffset>4152900</wp:posOffset>
                </wp:positionH>
                <wp:positionV relativeFrom="paragraph">
                  <wp:posOffset>1839595</wp:posOffset>
                </wp:positionV>
                <wp:extent cx="2034540" cy="697230"/>
                <wp:effectExtent l="0" t="0" r="22860" b="26670"/>
                <wp:wrapNone/>
                <wp:docPr id="15" name="Rectangle 15"/>
                <wp:cNvGraphicFramePr/>
                <a:graphic xmlns:a="http://schemas.openxmlformats.org/drawingml/2006/main">
                  <a:graphicData uri="http://schemas.microsoft.com/office/word/2010/wordprocessingShape">
                    <wps:wsp>
                      <wps:cNvSpPr/>
                      <wps:spPr>
                        <a:xfrm>
                          <a:off x="0" y="0"/>
                          <a:ext cx="2034540" cy="697230"/>
                        </a:xfrm>
                        <a:prstGeom prst="rect">
                          <a:avLst/>
                        </a:prstGeom>
                      </wps:spPr>
                      <wps:style>
                        <a:lnRef idx="2">
                          <a:schemeClr val="accent6"/>
                        </a:lnRef>
                        <a:fillRef idx="1">
                          <a:schemeClr val="lt1"/>
                        </a:fillRef>
                        <a:effectRef idx="0">
                          <a:schemeClr val="accent6"/>
                        </a:effectRef>
                        <a:fontRef idx="minor">
                          <a:schemeClr val="dk1"/>
                        </a:fontRef>
                      </wps:style>
                      <wps:txbx>
                        <w:txbxContent>
                          <w:p w14:paraId="5B440B15" w14:textId="77777777" w:rsidR="005265E6" w:rsidRDefault="005265E6" w:rsidP="005265E6">
                            <w:pPr>
                              <w:jc w:val="center"/>
                              <w:rPr>
                                <w:lang w:val="sr-Cyrl-RS"/>
                              </w:rPr>
                            </w:pPr>
                            <w:r>
                              <w:rPr>
                                <w:lang w:val="sr-Cyrl-RS"/>
                              </w:rPr>
                              <w:t>Едукативна игрица</w:t>
                            </w:r>
                          </w:p>
                          <w:p w14:paraId="3C6C8CB1" w14:textId="6C476D49" w:rsidR="005265E6" w:rsidRDefault="005265E6" w:rsidP="005265E6">
                            <w:pPr>
                              <w:jc w:val="center"/>
                            </w:pPr>
                            <w:r>
                              <w:rPr>
                                <w:lang w:val="sr-Cyrl-RS"/>
                              </w:rPr>
                              <w:t>Петра погађа годишња доба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33053F" id="Rectangle 15" o:spid="_x0000_s1029" style="position:absolute;margin-left:327pt;margin-top:144.85pt;width:160.2pt;height:54.9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" fillcolor="white [3201]" strokecolor="#70ad47 [3209]" strokeweight="1pt">
                <v:textbox>
                  <w:txbxContent>
                    <w:p w14:paraId="5B440B15" w14:textId="77777777" w:rsidR="005265E6" w:rsidRDefault="005265E6" w:rsidP="005265E6">
                      <w:pPr>
                        <w:jc w:val="center"/>
                        <w:rPr>
                          <w:lang w:val="sr-Cyrl-RS"/>
                        </w:rPr>
                      </w:pPr>
                      <w:r>
                        <w:rPr>
                          <w:lang w:val="sr-Cyrl-RS"/>
                        </w:rPr>
                        <w:t>Едукативна игрица</w:t>
                      </w:r>
                    </w:p>
                    <w:p w14:paraId="3C6C8CB1" w14:textId="6C476D49" w:rsidR="005265E6" w:rsidRDefault="005265E6" w:rsidP="005265E6">
                      <w:pPr>
                        <w:jc w:val="center"/>
                      </w:pPr>
                      <w:r>
                        <w:rPr>
                          <w:lang w:val="sr-Cyrl-RS"/>
                        </w:rPr>
                        <w:t>Петра погађа годишња доба</w:t>
                      </w:r>
                    </w:p>
                  </w:txbxContent>
                </v:textbox>
              </v:rect>
            </w:pict>
          </mc:Fallback>
        </mc:AlternateContent>
      </w:r>
      <w:r>
        <w:rPr>
          <w:noProof/>
        </w:rPr>
        <mc:AlternateContent>
          <mc:Choice Requires="wps">
            <w:drawing>
              <wp:anchor distT="0" distB="0" distL="114300" distR="114300" simplePos="0" relativeHeight="251665408" behindDoc="0" locked="0" layoutInCell="1" allowOverlap="1" wp14:anchorId="57809C38" wp14:editId="05DD6D52">
                <wp:simplePos x="0" y="0"/>
                <wp:positionH relativeFrom="column">
                  <wp:posOffset>4236720</wp:posOffset>
                </wp:positionH>
                <wp:positionV relativeFrom="paragraph">
                  <wp:posOffset>208915</wp:posOffset>
                </wp:positionV>
                <wp:extent cx="1691640" cy="640080"/>
                <wp:effectExtent l="0" t="0" r="22860" b="26670"/>
                <wp:wrapNone/>
                <wp:docPr id="13" name="Rectangle 13"/>
                <wp:cNvGraphicFramePr/>
                <a:graphic xmlns:a="http://schemas.openxmlformats.org/drawingml/2006/main">
                  <a:graphicData uri="http://schemas.microsoft.com/office/word/2010/wordprocessingShape">
                    <wps:wsp>
                      <wps:cNvSpPr/>
                      <wps:spPr>
                        <a:xfrm>
                          <a:off x="0" y="0"/>
                          <a:ext cx="1691640" cy="64008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4C05F3A" w14:textId="77777777" w:rsidR="005265E6" w:rsidRDefault="005265E6" w:rsidP="005265E6">
                            <w:pPr>
                              <w:jc w:val="center"/>
                              <w:rPr>
                                <w:lang w:val="sr-Cyrl-RS"/>
                              </w:rPr>
                            </w:pPr>
                            <w:r>
                              <w:rPr>
                                <w:lang w:val="sr-Cyrl-RS"/>
                              </w:rPr>
                              <w:t>Едукативна игрица</w:t>
                            </w:r>
                          </w:p>
                          <w:p w14:paraId="6311E8F8" w14:textId="370483BB" w:rsidR="005265E6" w:rsidRPr="005265E6" w:rsidRDefault="005265E6" w:rsidP="005265E6">
                            <w:pPr>
                              <w:jc w:val="center"/>
                              <w:rPr>
                                <w:lang w:val="sr-Cyrl-RS"/>
                              </w:rPr>
                            </w:pPr>
                            <w:r>
                              <w:rPr>
                                <w:lang w:val="sr-Cyrl-RS"/>
                              </w:rPr>
                              <w:t>Снешко Белић</w:t>
                            </w:r>
                          </w:p>
                          <w:p w14:paraId="6CC0BC8F" w14:textId="77777777" w:rsidR="005265E6" w:rsidRDefault="005265E6" w:rsidP="005265E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809C38" id="Rectangle 13" o:spid="_x0000_s1030" style="position:absolute;margin-left:333.6pt;margin-top:16.45pt;width:133.2pt;height:50.4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" fillcolor="white [3201]" strokecolor="#70ad47 [3209]" strokeweight="1pt">
                <v:textbox>
                  <w:txbxContent>
                    <w:p w14:paraId="04C05F3A" w14:textId="77777777" w:rsidR="005265E6" w:rsidRDefault="005265E6" w:rsidP="005265E6">
                      <w:pPr>
                        <w:jc w:val="center"/>
                        <w:rPr>
                          <w:lang w:val="sr-Cyrl-RS"/>
                        </w:rPr>
                      </w:pPr>
                      <w:r>
                        <w:rPr>
                          <w:lang w:val="sr-Cyrl-RS"/>
                        </w:rPr>
                        <w:t>Едукативна игрица</w:t>
                      </w:r>
                    </w:p>
                    <w:p w14:paraId="6311E8F8" w14:textId="370483BB" w:rsidR="005265E6" w:rsidRPr="005265E6" w:rsidRDefault="005265E6" w:rsidP="005265E6">
                      <w:pPr>
                        <w:jc w:val="center"/>
                        <w:rPr>
                          <w:lang w:val="sr-Cyrl-RS"/>
                        </w:rPr>
                      </w:pPr>
                      <w:r>
                        <w:rPr>
                          <w:lang w:val="sr-Cyrl-RS"/>
                        </w:rPr>
                        <w:t>Снешко Белић</w:t>
                      </w:r>
                    </w:p>
                    <w:p w14:paraId="6CC0BC8F" w14:textId="77777777" w:rsidR="005265E6" w:rsidRDefault="005265E6" w:rsidP="005265E6">
                      <w:pPr>
                        <w:jc w:val="center"/>
                      </w:pPr>
                    </w:p>
                  </w:txbxContent>
                </v:textbox>
              </v:rect>
            </w:pict>
          </mc:Fallback>
        </mc:AlternateContent>
      </w:r>
      <w:r w:rsidR="00B64CF5">
        <w:rPr>
          <w:noProof/>
        </w:rPr>
        <w:drawing>
          <wp:inline distT="0" distB="0" distL="0" distR="0" wp14:anchorId="7B930E92" wp14:editId="272C5E3D">
            <wp:extent cx="3796121" cy="2533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796121" cy="2533650"/>
                    </a:xfrm>
                    <a:prstGeom prst="rect">
                      <a:avLst/>
                    </a:prstGeom>
                    <a:ln>
                      <a:noFill/>
                    </a:ln>
                    <a:extLst>
                      <a:ext uri="{53640926-AAD7-44D8-BBD7-CCE9431645EC}">
                        <a14:shadowObscured xmlns:a14="http://schemas.microsoft.com/office/drawing/2010/main"/>
                      </a:ext>
                    </a:extLst>
                  </pic:spPr>
                </pic:pic>
              </a:graphicData>
            </a:graphic>
          </wp:inline>
        </w:drawing>
      </w:r>
    </w:p>
    <w:p w14:paraId="0BB1D478" w14:textId="2377A52A" w:rsidR="002C7784" w:rsidRPr="00554FA8" w:rsidRDefault="002C7784" w:rsidP="002C7784">
      <w:pPr>
        <w:pStyle w:val="SRPRIPREMA"/>
        <w:rPr>
          <w:color w:val="auto"/>
          <w:sz w:val="40"/>
          <w:szCs w:val="40"/>
          <w:lang w:val="sr-Cyrl-RS"/>
        </w:rPr>
      </w:pPr>
      <w:r w:rsidRPr="00554FA8">
        <w:rPr>
          <w:rStyle w:val="SRPRIPREMAChar"/>
          <w:b/>
          <w:color w:val="auto"/>
          <w:sz w:val="40"/>
          <w:szCs w:val="40"/>
          <w:lang w:val="sr-Cyrl-RS"/>
        </w:rPr>
        <w:t>Ток часа</w:t>
      </w:r>
    </w:p>
    <w:p w14:paraId="4030C3DB" w14:textId="77777777" w:rsidR="002C7784" w:rsidRPr="00107B6F" w:rsidRDefault="002C7784" w:rsidP="002C7784">
      <w:pPr>
        <w:pStyle w:val="NoSpacing"/>
        <w:rPr>
          <w:rFonts w:ascii="Times New Roman" w:hAnsi="Times New Roman"/>
          <w:b/>
          <w:sz w:val="24"/>
          <w:szCs w:val="24"/>
        </w:rPr>
      </w:pPr>
    </w:p>
    <w:p w14:paraId="5B99F547" w14:textId="16924B1C" w:rsidR="005830F7" w:rsidRDefault="002C7784" w:rsidP="002C7784">
      <w:pPr>
        <w:autoSpaceDE w:val="0"/>
        <w:autoSpaceDN w:val="0"/>
        <w:adjustRightInd w:val="0"/>
        <w:spacing w:after="113"/>
        <w:textAlignment w:val="center"/>
        <w:rPr>
          <w:rFonts w:ascii="Times New Roman" w:hAnsi="Times New Roman"/>
          <w:bCs/>
          <w:sz w:val="28"/>
          <w:szCs w:val="28"/>
          <w:lang w:val="hr-HR" w:eastAsia="en-GB"/>
        </w:rPr>
      </w:pPr>
      <w:r w:rsidRPr="009B57C6">
        <w:rPr>
          <w:rFonts w:ascii="Times New Roman" w:hAnsi="Times New Roman"/>
          <w:b/>
          <w:bCs/>
          <w:sz w:val="28"/>
          <w:szCs w:val="28"/>
          <w:u w:val="single"/>
          <w:lang w:val="hr-HR" w:eastAsia="en-GB"/>
        </w:rPr>
        <w:t>Уводни део часа</w:t>
      </w:r>
      <w:r w:rsidRPr="009B57C6">
        <w:rPr>
          <w:rFonts w:ascii="Times New Roman" w:hAnsi="Times New Roman"/>
          <w:b/>
          <w:bCs/>
          <w:sz w:val="28"/>
          <w:szCs w:val="28"/>
          <w:lang w:val="hr-HR" w:eastAsia="en-GB"/>
        </w:rPr>
        <w:t xml:space="preserve"> </w:t>
      </w:r>
      <w:r w:rsidRPr="00F85029">
        <w:rPr>
          <w:rFonts w:ascii="Times New Roman" w:hAnsi="Times New Roman"/>
          <w:bCs/>
          <w:sz w:val="28"/>
          <w:szCs w:val="28"/>
          <w:lang w:val="hr-HR" w:eastAsia="en-GB"/>
        </w:rPr>
        <w:t>(</w:t>
      </w:r>
      <w:r w:rsidR="00A27F31">
        <w:rPr>
          <w:rFonts w:ascii="Times New Roman" w:hAnsi="Times New Roman"/>
          <w:bCs/>
          <w:sz w:val="28"/>
          <w:szCs w:val="28"/>
          <w:lang w:val="sr-Cyrl-CS" w:eastAsia="en-GB"/>
        </w:rPr>
        <w:t>5</w:t>
      </w:r>
      <w:r w:rsidRPr="00F85029">
        <w:rPr>
          <w:rFonts w:ascii="Times New Roman" w:hAnsi="Times New Roman"/>
          <w:bCs/>
          <w:sz w:val="28"/>
          <w:szCs w:val="28"/>
          <w:lang w:val="hr-HR" w:eastAsia="en-GB"/>
        </w:rPr>
        <w:t xml:space="preserve"> минута)</w:t>
      </w:r>
    </w:p>
    <w:p w14:paraId="142CD8AC" w14:textId="11DDB456" w:rsidR="002C7784" w:rsidRPr="00970DDA" w:rsidRDefault="00E90CF1" w:rsidP="002C7784">
      <w:pPr>
        <w:pStyle w:val="ListParagraph"/>
        <w:numPr>
          <w:ilvl w:val="0"/>
          <w:numId w:val="3"/>
        </w:numPr>
        <w:autoSpaceDE w:val="0"/>
        <w:autoSpaceDN w:val="0"/>
        <w:adjustRightInd w:val="0"/>
        <w:spacing w:after="113"/>
        <w:textAlignment w:val="center"/>
        <w:rPr>
          <w:rFonts w:ascii="Times New Roman" w:hAnsi="Times New Roman"/>
          <w:b/>
          <w:bCs/>
          <w:sz w:val="28"/>
          <w:szCs w:val="28"/>
          <w:lang w:val="hr-HR" w:eastAsia="en-GB"/>
        </w:rPr>
      </w:pPr>
      <w:r w:rsidRPr="00E90CF1">
        <w:rPr>
          <w:rFonts w:ascii="Times New Roman" w:hAnsi="Times New Roman"/>
          <w:b/>
          <w:bCs/>
          <w:sz w:val="24"/>
          <w:szCs w:val="24"/>
          <w:lang w:val="sr-Cyrl-RS" w:eastAsia="en-GB"/>
        </w:rPr>
        <w:t xml:space="preserve">Емоционалана припрема </w:t>
      </w:r>
    </w:p>
    <w:p w14:paraId="015BEFC8" w14:textId="7DC48AA0" w:rsidR="00970DDA" w:rsidRDefault="00970DDA" w:rsidP="00970DDA">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Cs/>
          <w:sz w:val="24"/>
          <w:szCs w:val="24"/>
          <w:lang w:val="sr-Cyrl-RS" w:eastAsia="en-GB"/>
        </w:rPr>
        <w:t xml:space="preserve">Кратко поновити садржај са претходног часа. Водити разговор. </w:t>
      </w:r>
    </w:p>
    <w:p w14:paraId="7807247E" w14:textId="21C36C56" w:rsidR="00970DDA" w:rsidRPr="00B4157C" w:rsidRDefault="00970DDA" w:rsidP="00970DDA">
      <w:pPr>
        <w:autoSpaceDE w:val="0"/>
        <w:autoSpaceDN w:val="0"/>
        <w:adjustRightInd w:val="0"/>
        <w:spacing w:after="113"/>
        <w:textAlignment w:val="center"/>
        <w:rPr>
          <w:rFonts w:ascii="Times New Roman" w:hAnsi="Times New Roman"/>
          <w:bCs/>
          <w:i/>
          <w:iCs/>
          <w:sz w:val="24"/>
          <w:szCs w:val="24"/>
          <w:lang w:val="sr-Cyrl-RS" w:eastAsia="en-GB"/>
        </w:rPr>
      </w:pPr>
      <w:r w:rsidRPr="00B4157C">
        <w:rPr>
          <w:rFonts w:ascii="Times New Roman" w:hAnsi="Times New Roman"/>
          <w:bCs/>
          <w:i/>
          <w:iCs/>
          <w:sz w:val="24"/>
          <w:szCs w:val="24"/>
          <w:lang w:val="sr-Cyrl-RS" w:eastAsia="en-GB"/>
        </w:rPr>
        <w:t>О којим годишњим добима смо јуче разговарали? Које се промене дешавају и шта људи раде у пролеће и лето?</w:t>
      </w:r>
    </w:p>
    <w:p w14:paraId="611FE0A7" w14:textId="1DC3D959" w:rsidR="00970DDA" w:rsidRDefault="00970DDA" w:rsidP="00970DDA">
      <w:pPr>
        <w:pStyle w:val="ListParagraph"/>
        <w:numPr>
          <w:ilvl w:val="0"/>
          <w:numId w:val="3"/>
        </w:numPr>
        <w:autoSpaceDE w:val="0"/>
        <w:autoSpaceDN w:val="0"/>
        <w:adjustRightInd w:val="0"/>
        <w:spacing w:after="113"/>
        <w:textAlignment w:val="center"/>
        <w:rPr>
          <w:rFonts w:ascii="Times New Roman" w:hAnsi="Times New Roman"/>
          <w:b/>
          <w:bCs/>
          <w:sz w:val="24"/>
          <w:szCs w:val="24"/>
          <w:lang w:val="sr-Cyrl-RS" w:eastAsia="en-GB"/>
        </w:rPr>
      </w:pPr>
      <w:r w:rsidRPr="00970DDA">
        <w:rPr>
          <w:rFonts w:ascii="Times New Roman" w:hAnsi="Times New Roman"/>
          <w:b/>
          <w:bCs/>
          <w:sz w:val="24"/>
          <w:szCs w:val="24"/>
          <w:lang w:val="sr-Cyrl-RS" w:eastAsia="en-GB"/>
        </w:rPr>
        <w:t>Најава наставне јединице и запис на табли</w:t>
      </w:r>
    </w:p>
    <w:p w14:paraId="7D75DBF5" w14:textId="682B17F0" w:rsidR="00970DDA" w:rsidRPr="00970DDA" w:rsidRDefault="00970DDA" w:rsidP="00970DDA">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Cs/>
          <w:sz w:val="24"/>
          <w:szCs w:val="24"/>
          <w:lang w:val="sr-Cyrl-RS" w:eastAsia="en-GB"/>
        </w:rPr>
        <w:t>Најавити наставну јединицу и записати наслов на табли, а ученици у своје свеске.</w:t>
      </w:r>
    </w:p>
    <w:p w14:paraId="76CAD57D" w14:textId="799B6047" w:rsidR="00970DDA" w:rsidRPr="00970DDA" w:rsidRDefault="00970DDA" w:rsidP="00970DDA">
      <w:pPr>
        <w:autoSpaceDE w:val="0"/>
        <w:autoSpaceDN w:val="0"/>
        <w:adjustRightInd w:val="0"/>
        <w:spacing w:after="113"/>
        <w:textAlignment w:val="center"/>
        <w:rPr>
          <w:rFonts w:ascii="Times New Roman" w:hAnsi="Times New Roman"/>
          <w:bCs/>
          <w:i/>
          <w:sz w:val="24"/>
          <w:szCs w:val="24"/>
          <w:lang w:val="sr-Cyrl-RS" w:eastAsia="en-GB"/>
        </w:rPr>
      </w:pPr>
      <w:r w:rsidRPr="00970DDA">
        <w:rPr>
          <w:rFonts w:ascii="Times New Roman" w:hAnsi="Times New Roman"/>
          <w:bCs/>
          <w:i/>
          <w:sz w:val="24"/>
          <w:szCs w:val="24"/>
          <w:lang w:val="sr-Cyrl-RS" w:eastAsia="en-GB"/>
        </w:rPr>
        <w:t>Данас ћемо наставити причу о променама у природи за време годишњих доба.</w:t>
      </w:r>
    </w:p>
    <w:p w14:paraId="393827B8" w14:textId="3A588819" w:rsidR="00820BCE" w:rsidRPr="00970DDA" w:rsidRDefault="00820BCE" w:rsidP="002C7784">
      <w:pPr>
        <w:pStyle w:val="NoSpacing"/>
        <w:rPr>
          <w:i/>
          <w:bdr w:val="single" w:sz="4" w:space="0" w:color="4F6228"/>
          <w:lang w:val="sr-Cyrl-CS"/>
        </w:rPr>
      </w:pPr>
    </w:p>
    <w:p w14:paraId="13E6F35F" w14:textId="77777777" w:rsidR="00820BCE" w:rsidRPr="007C2FB0" w:rsidRDefault="00820BCE" w:rsidP="002C7784">
      <w:pPr>
        <w:pStyle w:val="NoSpacing"/>
        <w:rPr>
          <w:bdr w:val="single" w:sz="4" w:space="0" w:color="4F6228"/>
          <w:lang w:val="sr-Cyrl-CS"/>
        </w:rPr>
      </w:pPr>
    </w:p>
    <w:p w14:paraId="17810D89" w14:textId="552C0517" w:rsidR="002C7784" w:rsidRDefault="002C7784" w:rsidP="002C7784">
      <w:pPr>
        <w:autoSpaceDE w:val="0"/>
        <w:autoSpaceDN w:val="0"/>
        <w:adjustRightInd w:val="0"/>
        <w:spacing w:after="113"/>
        <w:textAlignment w:val="center"/>
        <w:rPr>
          <w:rFonts w:ascii="Times New Roman" w:hAnsi="Times New Roman"/>
          <w:bCs/>
          <w:sz w:val="28"/>
          <w:szCs w:val="28"/>
          <w:lang w:val="hr-HR" w:eastAsia="en-GB"/>
        </w:rPr>
      </w:pPr>
      <w:r w:rsidRPr="009B57C6">
        <w:rPr>
          <w:rFonts w:ascii="Times New Roman" w:hAnsi="Times New Roman"/>
          <w:b/>
          <w:bCs/>
          <w:sz w:val="28"/>
          <w:szCs w:val="28"/>
          <w:u w:val="single"/>
          <w:lang w:val="sr-Cyrl-RS" w:eastAsia="en-GB"/>
        </w:rPr>
        <w:t>Главни</w:t>
      </w:r>
      <w:r w:rsidRPr="009B57C6">
        <w:rPr>
          <w:rFonts w:ascii="Times New Roman" w:hAnsi="Times New Roman"/>
          <w:b/>
          <w:bCs/>
          <w:sz w:val="28"/>
          <w:szCs w:val="28"/>
          <w:u w:val="single"/>
          <w:lang w:val="hr-HR" w:eastAsia="en-GB"/>
        </w:rPr>
        <w:t xml:space="preserve"> део часа</w:t>
      </w:r>
      <w:r w:rsidRPr="009B57C6">
        <w:rPr>
          <w:rFonts w:ascii="Times New Roman" w:hAnsi="Times New Roman"/>
          <w:b/>
          <w:bCs/>
          <w:sz w:val="28"/>
          <w:szCs w:val="28"/>
          <w:lang w:val="hr-HR" w:eastAsia="en-GB"/>
        </w:rPr>
        <w:t xml:space="preserve"> </w:t>
      </w:r>
      <w:r w:rsidRPr="004F2B62">
        <w:rPr>
          <w:rFonts w:ascii="Times New Roman" w:hAnsi="Times New Roman"/>
          <w:bCs/>
          <w:sz w:val="28"/>
          <w:szCs w:val="28"/>
          <w:lang w:val="hr-HR" w:eastAsia="en-GB"/>
        </w:rPr>
        <w:t>(</w:t>
      </w:r>
      <w:r w:rsidR="00C41585">
        <w:rPr>
          <w:rFonts w:ascii="Times New Roman" w:hAnsi="Times New Roman"/>
          <w:bCs/>
          <w:sz w:val="28"/>
          <w:szCs w:val="28"/>
          <w:lang w:val="sr-Cyrl-CS" w:eastAsia="en-GB"/>
        </w:rPr>
        <w:t>30</w:t>
      </w:r>
      <w:r w:rsidR="006B7005" w:rsidRPr="004F2B62">
        <w:rPr>
          <w:rFonts w:ascii="Times New Roman" w:hAnsi="Times New Roman"/>
          <w:bCs/>
          <w:sz w:val="28"/>
          <w:szCs w:val="28"/>
          <w:lang w:val="hr-HR" w:eastAsia="en-GB"/>
        </w:rPr>
        <w:t xml:space="preserve"> </w:t>
      </w:r>
      <w:r w:rsidRPr="004F2B62">
        <w:rPr>
          <w:rFonts w:ascii="Times New Roman" w:hAnsi="Times New Roman"/>
          <w:bCs/>
          <w:sz w:val="28"/>
          <w:szCs w:val="28"/>
          <w:lang w:val="hr-HR" w:eastAsia="en-GB"/>
        </w:rPr>
        <w:t>минута)</w:t>
      </w:r>
    </w:p>
    <w:p w14:paraId="67EC641D" w14:textId="2815B24F" w:rsidR="002B1553" w:rsidRPr="002B1553" w:rsidRDefault="002B1553" w:rsidP="002B1553">
      <w:pPr>
        <w:pStyle w:val="ListParagraph"/>
        <w:numPr>
          <w:ilvl w:val="0"/>
          <w:numId w:val="3"/>
        </w:numPr>
        <w:autoSpaceDE w:val="0"/>
        <w:autoSpaceDN w:val="0"/>
        <w:adjustRightInd w:val="0"/>
        <w:spacing w:after="113"/>
        <w:textAlignment w:val="center"/>
        <w:rPr>
          <w:rFonts w:ascii="Times New Roman" w:hAnsi="Times New Roman"/>
          <w:b/>
          <w:bCs/>
          <w:sz w:val="24"/>
          <w:szCs w:val="24"/>
          <w:lang w:val="hr-HR" w:eastAsia="en-GB"/>
        </w:rPr>
      </w:pPr>
      <w:r w:rsidRPr="002B1553">
        <w:rPr>
          <w:rFonts w:ascii="Times New Roman" w:hAnsi="Times New Roman"/>
          <w:b/>
          <w:bCs/>
          <w:sz w:val="24"/>
          <w:szCs w:val="24"/>
          <w:lang w:val="sr-Cyrl-RS" w:eastAsia="en-GB"/>
        </w:rPr>
        <w:lastRenderedPageBreak/>
        <w:t xml:space="preserve">Јесен </w:t>
      </w:r>
    </w:p>
    <w:p w14:paraId="6B0B58F4" w14:textId="6E333810" w:rsidR="00970DDA" w:rsidRDefault="00970DDA" w:rsidP="00970DDA">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Cs/>
          <w:sz w:val="24"/>
          <w:szCs w:val="24"/>
          <w:lang w:val="sr-Cyrl-RS" w:eastAsia="en-GB"/>
        </w:rPr>
        <w:t>Показати слику јесењег изгледа природе-</w:t>
      </w:r>
      <w:r w:rsidR="00B4157C">
        <w:rPr>
          <w:rFonts w:ascii="Times New Roman" w:hAnsi="Times New Roman"/>
          <w:bCs/>
          <w:sz w:val="24"/>
          <w:szCs w:val="24"/>
          <w:lang w:val="sr-Cyrl-RS" w:eastAsia="en-GB"/>
        </w:rPr>
        <w:t>(</w:t>
      </w:r>
      <w:r>
        <w:rPr>
          <w:rFonts w:ascii="Times New Roman" w:hAnsi="Times New Roman"/>
          <w:bCs/>
          <w:sz w:val="24"/>
          <w:szCs w:val="24"/>
          <w:lang w:val="sr-Cyrl-RS" w:eastAsia="en-GB"/>
        </w:rPr>
        <w:t>прилог 1</w:t>
      </w:r>
      <w:r w:rsidR="00B4157C">
        <w:rPr>
          <w:rFonts w:ascii="Times New Roman" w:hAnsi="Times New Roman"/>
          <w:bCs/>
          <w:sz w:val="24"/>
          <w:szCs w:val="24"/>
          <w:lang w:val="sr-Cyrl-RS" w:eastAsia="en-GB"/>
        </w:rPr>
        <w:t>-</w:t>
      </w:r>
      <w:r>
        <w:rPr>
          <w:rFonts w:ascii="Times New Roman" w:hAnsi="Times New Roman"/>
          <w:bCs/>
          <w:sz w:val="24"/>
          <w:szCs w:val="24"/>
          <w:lang w:val="sr-Cyrl-RS" w:eastAsia="en-GB"/>
        </w:rPr>
        <w:t xml:space="preserve"> </w:t>
      </w:r>
      <w:bookmarkStart w:id="0" w:name="_Hlk11011127"/>
      <w:r>
        <w:rPr>
          <w:rFonts w:ascii="Times New Roman" w:hAnsi="Times New Roman"/>
          <w:bCs/>
          <w:sz w:val="24"/>
          <w:szCs w:val="24"/>
          <w:lang w:val="sr-Cyrl-RS" w:eastAsia="en-GB"/>
        </w:rPr>
        <w:t xml:space="preserve">помоћу видео пројектора или пронаћи слике са календара, неки постер, нацртати на хамеру...). </w:t>
      </w:r>
      <w:r w:rsidR="00B4157C">
        <w:rPr>
          <w:rFonts w:ascii="Times New Roman" w:hAnsi="Times New Roman"/>
          <w:bCs/>
          <w:sz w:val="24"/>
          <w:szCs w:val="24"/>
          <w:lang w:val="sr-Cyrl-RS" w:eastAsia="en-GB"/>
        </w:rPr>
        <w:t xml:space="preserve">Поделити ученицима сличицу да </w:t>
      </w:r>
      <w:bookmarkEnd w:id="0"/>
      <w:r w:rsidR="00B4157C">
        <w:rPr>
          <w:rFonts w:ascii="Times New Roman" w:hAnsi="Times New Roman"/>
          <w:bCs/>
          <w:sz w:val="24"/>
          <w:szCs w:val="24"/>
          <w:lang w:val="sr-Cyrl-RS" w:eastAsia="en-GB"/>
        </w:rPr>
        <w:t>залепе у свеску.</w:t>
      </w:r>
      <w:r w:rsidR="005265E6">
        <w:rPr>
          <w:rFonts w:ascii="Times New Roman" w:hAnsi="Times New Roman"/>
          <w:bCs/>
          <w:sz w:val="24"/>
          <w:szCs w:val="24"/>
          <w:lang w:val="sr-Cyrl-RS" w:eastAsia="en-GB"/>
        </w:rPr>
        <w:t xml:space="preserve"> </w:t>
      </w:r>
      <w:r>
        <w:rPr>
          <w:rFonts w:ascii="Times New Roman" w:hAnsi="Times New Roman"/>
          <w:bCs/>
          <w:sz w:val="24"/>
          <w:szCs w:val="24"/>
          <w:lang w:val="sr-Cyrl-RS" w:eastAsia="en-GB"/>
        </w:rPr>
        <w:t xml:space="preserve">Водити разговор. </w:t>
      </w:r>
    </w:p>
    <w:p w14:paraId="64C99E8D" w14:textId="1D975BA3" w:rsidR="002B1553" w:rsidRPr="002B1553" w:rsidRDefault="002B1553" w:rsidP="00970DDA">
      <w:pPr>
        <w:autoSpaceDE w:val="0"/>
        <w:autoSpaceDN w:val="0"/>
        <w:adjustRightInd w:val="0"/>
        <w:spacing w:after="113"/>
        <w:textAlignment w:val="center"/>
        <w:rPr>
          <w:rFonts w:ascii="Times New Roman" w:hAnsi="Times New Roman"/>
          <w:bCs/>
          <w:i/>
          <w:sz w:val="24"/>
          <w:szCs w:val="24"/>
          <w:lang w:val="sr-Cyrl-RS" w:eastAsia="en-GB"/>
        </w:rPr>
      </w:pPr>
      <w:r w:rsidRPr="002B1553">
        <w:rPr>
          <w:rFonts w:ascii="Times New Roman" w:hAnsi="Times New Roman"/>
          <w:bCs/>
          <w:i/>
          <w:sz w:val="24"/>
          <w:szCs w:val="24"/>
          <w:lang w:val="sr-Cyrl-RS" w:eastAsia="en-GB"/>
        </w:rPr>
        <w:t>Које годишње доба долази после лета? По чему се лако препознаје јесен? Које су боје јесени? Шта се дешава са биљкама у јесен? Има ли зрелих плодова и којих ? Шта се дешава са животињама? Где одлазе птице селице?</w:t>
      </w:r>
    </w:p>
    <w:p w14:paraId="23C2643C" w14:textId="02F4A674" w:rsidR="002B1553" w:rsidRDefault="002B1553" w:rsidP="00970DDA">
      <w:pPr>
        <w:autoSpaceDE w:val="0"/>
        <w:autoSpaceDN w:val="0"/>
        <w:adjustRightInd w:val="0"/>
        <w:spacing w:after="113"/>
        <w:textAlignment w:val="center"/>
        <w:rPr>
          <w:rFonts w:ascii="Times New Roman" w:hAnsi="Times New Roman"/>
          <w:bCs/>
          <w:i/>
          <w:sz w:val="24"/>
          <w:szCs w:val="24"/>
          <w:lang w:val="sr-Cyrl-RS" w:eastAsia="en-GB"/>
        </w:rPr>
      </w:pPr>
      <w:r>
        <w:rPr>
          <w:rFonts w:ascii="Times New Roman" w:hAnsi="Times New Roman"/>
          <w:bCs/>
          <w:sz w:val="24"/>
          <w:szCs w:val="24"/>
          <w:lang w:val="sr-Cyrl-RS" w:eastAsia="en-GB"/>
        </w:rPr>
        <w:t xml:space="preserve">У јесен почиње и школска година. </w:t>
      </w:r>
      <w:r w:rsidRPr="002B1553">
        <w:rPr>
          <w:rFonts w:ascii="Times New Roman" w:hAnsi="Times New Roman"/>
          <w:bCs/>
          <w:i/>
          <w:sz w:val="24"/>
          <w:szCs w:val="24"/>
          <w:lang w:val="sr-Cyrl-RS" w:eastAsia="en-GB"/>
        </w:rPr>
        <w:t xml:space="preserve">Јесте ли приметили какво је време у јесен? Какви су дани? Шта људи раде на њиви? </w:t>
      </w:r>
      <w:r>
        <w:rPr>
          <w:rFonts w:ascii="Times New Roman" w:hAnsi="Times New Roman"/>
          <w:bCs/>
          <w:i/>
          <w:sz w:val="24"/>
          <w:szCs w:val="24"/>
          <w:lang w:val="sr-Cyrl-RS" w:eastAsia="en-GB"/>
        </w:rPr>
        <w:t>Какву гардеробу облачимо у јесен?</w:t>
      </w:r>
    </w:p>
    <w:p w14:paraId="7EA26796" w14:textId="250EDA7B" w:rsidR="002B1553" w:rsidRDefault="002B1553" w:rsidP="00970DDA">
      <w:pPr>
        <w:autoSpaceDE w:val="0"/>
        <w:autoSpaceDN w:val="0"/>
        <w:adjustRightInd w:val="0"/>
        <w:spacing w:after="113"/>
        <w:textAlignment w:val="center"/>
        <w:rPr>
          <w:rFonts w:ascii="Times New Roman" w:hAnsi="Times New Roman"/>
          <w:b/>
          <w:bCs/>
          <w:sz w:val="24"/>
          <w:szCs w:val="24"/>
          <w:lang w:val="sr-Cyrl-RS" w:eastAsia="en-GB"/>
        </w:rPr>
      </w:pPr>
      <w:r>
        <w:rPr>
          <w:rFonts w:ascii="Times New Roman" w:hAnsi="Times New Roman"/>
          <w:b/>
          <w:bCs/>
          <w:noProof/>
          <w:sz w:val="24"/>
          <w:szCs w:val="24"/>
          <w:lang w:val="sr-Cyrl-RS" w:eastAsia="en-GB"/>
        </w:rPr>
        <w:drawing>
          <wp:inline distT="0" distB="0" distL="0" distR="0" wp14:anchorId="6E7AD7B8" wp14:editId="610BFF04">
            <wp:extent cx="466725" cy="3905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ova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77145" cy="399244"/>
                    </a:xfrm>
                    <a:prstGeom prst="rect">
                      <a:avLst/>
                    </a:prstGeom>
                  </pic:spPr>
                </pic:pic>
              </a:graphicData>
            </a:graphic>
          </wp:inline>
        </w:drawing>
      </w:r>
      <w:r w:rsidRPr="002B1553">
        <w:rPr>
          <w:rFonts w:ascii="Times New Roman" w:hAnsi="Times New Roman"/>
          <w:b/>
          <w:bCs/>
          <w:sz w:val="24"/>
          <w:szCs w:val="24"/>
          <w:lang w:val="sr-Cyrl-RS" w:eastAsia="en-GB"/>
        </w:rPr>
        <w:t>Објаснити да у јесен дани постају краћи, чешће пада киша, Сунчеве топлоте има све мање. Јесен за људе</w:t>
      </w:r>
      <w:r w:rsidR="005265E6">
        <w:rPr>
          <w:rFonts w:ascii="Times New Roman" w:hAnsi="Times New Roman"/>
          <w:b/>
          <w:bCs/>
          <w:sz w:val="24"/>
          <w:szCs w:val="24"/>
          <w:lang w:val="sr-Cyrl-RS" w:eastAsia="en-GB"/>
        </w:rPr>
        <w:t>,</w:t>
      </w:r>
      <w:r w:rsidRPr="002B1553">
        <w:rPr>
          <w:rFonts w:ascii="Times New Roman" w:hAnsi="Times New Roman"/>
          <w:b/>
          <w:bCs/>
          <w:sz w:val="24"/>
          <w:szCs w:val="24"/>
          <w:lang w:val="sr-Cyrl-RS" w:eastAsia="en-GB"/>
        </w:rPr>
        <w:t xml:space="preserve"> </w:t>
      </w:r>
      <w:r w:rsidR="005265E6">
        <w:rPr>
          <w:rFonts w:ascii="Times New Roman" w:hAnsi="Times New Roman"/>
          <w:b/>
          <w:bCs/>
          <w:sz w:val="24"/>
          <w:szCs w:val="24"/>
          <w:lang w:val="sr-Cyrl-RS" w:eastAsia="en-GB"/>
        </w:rPr>
        <w:t>б</w:t>
      </w:r>
      <w:r w:rsidRPr="002B1553">
        <w:rPr>
          <w:rFonts w:ascii="Times New Roman" w:hAnsi="Times New Roman"/>
          <w:b/>
          <w:bCs/>
          <w:sz w:val="24"/>
          <w:szCs w:val="24"/>
          <w:lang w:val="sr-Cyrl-RS" w:eastAsia="en-GB"/>
        </w:rPr>
        <w:t xml:space="preserve">иљке и животиње представља припрему за зиму.Са дрвећа опада лишће. Стижу зрели плодови воћа. Животиње прикупљају храну.Птице одлазе на југ. Људи набављају огрев и </w:t>
      </w:r>
      <w:r w:rsidR="005265E6">
        <w:rPr>
          <w:rFonts w:ascii="Times New Roman" w:hAnsi="Times New Roman"/>
          <w:b/>
          <w:bCs/>
          <w:sz w:val="24"/>
          <w:szCs w:val="24"/>
          <w:lang w:val="sr-Cyrl-RS" w:eastAsia="en-GB"/>
        </w:rPr>
        <w:t xml:space="preserve">припремају </w:t>
      </w:r>
      <w:r w:rsidRPr="002B1553">
        <w:rPr>
          <w:rFonts w:ascii="Times New Roman" w:hAnsi="Times New Roman"/>
          <w:b/>
          <w:bCs/>
          <w:sz w:val="24"/>
          <w:szCs w:val="24"/>
          <w:lang w:val="sr-Cyrl-RS" w:eastAsia="en-GB"/>
        </w:rPr>
        <w:t>зимницу.</w:t>
      </w:r>
    </w:p>
    <w:p w14:paraId="45E06252" w14:textId="44B483E9" w:rsidR="005265E6" w:rsidRDefault="005265E6" w:rsidP="00970DDA">
      <w:pPr>
        <w:autoSpaceDE w:val="0"/>
        <w:autoSpaceDN w:val="0"/>
        <w:adjustRightInd w:val="0"/>
        <w:spacing w:after="113"/>
        <w:textAlignment w:val="center"/>
        <w:rPr>
          <w:rFonts w:ascii="Times New Roman" w:hAnsi="Times New Roman"/>
          <w:b/>
          <w:bCs/>
          <w:sz w:val="24"/>
          <w:szCs w:val="24"/>
          <w:lang w:val="sr-Cyrl-RS" w:eastAsia="en-GB"/>
        </w:rPr>
      </w:pPr>
      <w:r>
        <w:rPr>
          <w:rFonts w:ascii="Times New Roman" w:hAnsi="Times New Roman"/>
          <w:b/>
          <w:bCs/>
          <w:noProof/>
          <w:sz w:val="24"/>
          <w:szCs w:val="24"/>
          <w:lang w:val="sr-Cyrl-RS" w:eastAsia="en-GB"/>
        </w:rPr>
        <mc:AlternateContent>
          <mc:Choice Requires="wps">
            <w:drawing>
              <wp:anchor distT="0" distB="0" distL="114300" distR="114300" simplePos="0" relativeHeight="251672576" behindDoc="0" locked="0" layoutInCell="1" allowOverlap="1" wp14:anchorId="5C356047" wp14:editId="4E766CAD">
                <wp:simplePos x="0" y="0"/>
                <wp:positionH relativeFrom="column">
                  <wp:posOffset>53340</wp:posOffset>
                </wp:positionH>
                <wp:positionV relativeFrom="paragraph">
                  <wp:posOffset>33655</wp:posOffset>
                </wp:positionV>
                <wp:extent cx="6438900" cy="419100"/>
                <wp:effectExtent l="0" t="0" r="19050" b="19050"/>
                <wp:wrapNone/>
                <wp:docPr id="20" name="Rectangle 20"/>
                <wp:cNvGraphicFramePr/>
                <a:graphic xmlns:a="http://schemas.openxmlformats.org/drawingml/2006/main">
                  <a:graphicData uri="http://schemas.microsoft.com/office/word/2010/wordprocessingShape">
                    <wps:wsp>
                      <wps:cNvSpPr/>
                      <wps:spPr>
                        <a:xfrm>
                          <a:off x="0" y="0"/>
                          <a:ext cx="6438900" cy="4191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6D2C518" w14:textId="44329004" w:rsidR="005265E6" w:rsidRPr="005265E6" w:rsidRDefault="005265E6" w:rsidP="005265E6">
                            <w:pPr>
                              <w:autoSpaceDE w:val="0"/>
                              <w:autoSpaceDN w:val="0"/>
                              <w:adjustRightInd w:val="0"/>
                              <w:spacing w:after="113"/>
                              <w:textAlignment w:val="center"/>
                              <w:rPr>
                                <w:rFonts w:ascii="Times New Roman" w:hAnsi="Times New Roman"/>
                                <w:b/>
                                <w:bCs/>
                                <w:sz w:val="24"/>
                                <w:szCs w:val="24"/>
                                <w:lang w:val="sr-Cyrl-RS" w:eastAsia="en-GB"/>
                              </w:rPr>
                            </w:pPr>
                            <w:r>
                              <w:rPr>
                                <w:rFonts w:ascii="Times New Roman" w:hAnsi="Times New Roman"/>
                                <w:b/>
                                <w:bCs/>
                                <w:noProof/>
                                <w:sz w:val="24"/>
                                <w:szCs w:val="24"/>
                                <w:lang w:val="sr-Cyrl-RS" w:eastAsia="en-GB"/>
                              </w:rPr>
                              <w:drawing>
                                <wp:inline distT="0" distB="0" distL="0" distR="0" wp14:anchorId="626C4844" wp14:editId="56DC25A9">
                                  <wp:extent cx="347980" cy="3149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zadaci.png"/>
                                          <pic:cNvPicPr/>
                                        </pic:nvPicPr>
                                        <pic:blipFill>
                                          <a:blip r:embed="rId11">
                                            <a:extLst>
                                              <a:ext uri="{28A0092B-C50C-407E-A947-70E740481C1C}">
                                                <a14:useLocalDpi xmlns:a14="http://schemas.microsoft.com/office/drawing/2010/main" val="0"/>
                                              </a:ext>
                                            </a:extLst>
                                          </a:blip>
                                          <a:stretch>
                                            <a:fillRect/>
                                          </a:stretch>
                                        </pic:blipFill>
                                        <pic:spPr>
                                          <a:xfrm>
                                            <a:off x="0" y="0"/>
                                            <a:ext cx="347980" cy="314960"/>
                                          </a:xfrm>
                                          <a:prstGeom prst="rect">
                                            <a:avLst/>
                                          </a:prstGeom>
                                        </pic:spPr>
                                      </pic:pic>
                                    </a:graphicData>
                                  </a:graphic>
                                </wp:inline>
                              </w:drawing>
                            </w:r>
                            <w:r w:rsidRPr="005265E6">
                              <w:rPr>
                                <w:rFonts w:ascii="Times New Roman" w:hAnsi="Times New Roman"/>
                                <w:b/>
                                <w:bCs/>
                                <w:sz w:val="24"/>
                                <w:szCs w:val="24"/>
                                <w:lang w:val="sr-Cyrl-RS" w:eastAsia="en-GB"/>
                              </w:rPr>
                              <w:t>Интерактивни зада</w:t>
                            </w:r>
                            <w:r>
                              <w:rPr>
                                <w:rFonts w:ascii="Times New Roman" w:hAnsi="Times New Roman"/>
                                <w:b/>
                                <w:bCs/>
                                <w:sz w:val="24"/>
                                <w:szCs w:val="24"/>
                                <w:lang w:val="sr-Cyrl-RS" w:eastAsia="en-GB"/>
                              </w:rPr>
                              <w:t xml:space="preserve">так </w:t>
                            </w:r>
                            <w:r w:rsidRPr="005265E6">
                              <w:rPr>
                                <w:rFonts w:ascii="Times New Roman" w:hAnsi="Times New Roman"/>
                                <w:b/>
                                <w:bCs/>
                                <w:sz w:val="24"/>
                                <w:szCs w:val="24"/>
                                <w:lang w:val="sr-Cyrl-RS" w:eastAsia="en-GB"/>
                              </w:rPr>
                              <w:t>-</w:t>
                            </w:r>
                            <w:r>
                              <w:rPr>
                                <w:rFonts w:ascii="Times New Roman" w:hAnsi="Times New Roman"/>
                                <w:b/>
                                <w:bCs/>
                                <w:sz w:val="24"/>
                                <w:szCs w:val="24"/>
                                <w:lang w:val="sr-Cyrl-RS" w:eastAsia="en-GB"/>
                              </w:rPr>
                              <w:t xml:space="preserve"> </w:t>
                            </w:r>
                            <w:r w:rsidRPr="005265E6">
                              <w:rPr>
                                <w:rFonts w:ascii="Times New Roman" w:hAnsi="Times New Roman"/>
                                <w:sz w:val="24"/>
                                <w:szCs w:val="24"/>
                                <w:lang w:val="sr-Cyrl-RS" w:eastAsia="en-GB"/>
                              </w:rPr>
                              <w:t>стр. 67 мултимедијалног PDF уџбеника</w:t>
                            </w:r>
                            <w:r w:rsidRPr="005265E6">
                              <w:rPr>
                                <w:rFonts w:ascii="Times New Roman" w:hAnsi="Times New Roman"/>
                                <w:b/>
                                <w:bCs/>
                                <w:sz w:val="24"/>
                                <w:szCs w:val="24"/>
                                <w:lang w:val="sr-Cyrl-RS" w:eastAsia="en-GB"/>
                              </w:rPr>
                              <w:t xml:space="preserve"> </w:t>
                            </w:r>
                          </w:p>
                          <w:p w14:paraId="5A1F6078" w14:textId="77777777" w:rsidR="005265E6" w:rsidRDefault="005265E6" w:rsidP="005265E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C356047" id="Rectangle 20" o:spid="_x0000_s1031" style="position:absolute;margin-left:4.2pt;margin-top:2.65pt;width:507pt;height:33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" fillcolor="white [3201]" strokecolor="#70ad47 [3209]" strokeweight="1pt">
                <v:textbox>
                  <w:txbxContent>
                    <w:p w14:paraId="16D2C518" w14:textId="44329004" w:rsidR="005265E6" w:rsidRPr="005265E6" w:rsidRDefault="005265E6" w:rsidP="005265E6">
                      <w:pPr>
                        <w:autoSpaceDE w:val="0"/>
                        <w:autoSpaceDN w:val="0"/>
                        <w:adjustRightInd w:val="0"/>
                        <w:spacing w:after="113"/>
                        <w:textAlignment w:val="center"/>
                        <w:rPr>
                          <w:rFonts w:ascii="Times New Roman" w:hAnsi="Times New Roman"/>
                          <w:b/>
                          <w:bCs/>
                          <w:sz w:val="24"/>
                          <w:szCs w:val="24"/>
                          <w:lang w:val="sr-Cyrl-RS" w:eastAsia="en-GB"/>
                        </w:rPr>
                      </w:pPr>
                      <w:r>
                        <w:rPr>
                          <w:rFonts w:ascii="Times New Roman" w:hAnsi="Times New Roman"/>
                          <w:b/>
                          <w:bCs/>
                          <w:noProof/>
                          <w:sz w:val="24"/>
                          <w:szCs w:val="24"/>
                          <w:lang w:val="sr-Cyrl-RS" w:eastAsia="en-GB"/>
                        </w:rPr>
                        <w:drawing>
                          <wp:inline distT="0" distB="0" distL="0" distR="0" wp14:anchorId="626C4844" wp14:editId="56DC25A9">
                            <wp:extent cx="347980" cy="3149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zadaci.png"/>
                                    <pic:cNvPicPr/>
                                  </pic:nvPicPr>
                                  <pic:blipFill>
                                    <a:blip r:embed="rId12">
                                      <a:extLst>
                                        <a:ext uri="{28A0092B-C50C-407E-A947-70E740481C1C}">
                                          <a14:useLocalDpi xmlns:a14="http://schemas.microsoft.com/office/drawing/2010/main" val="0"/>
                                        </a:ext>
                                      </a:extLst>
                                    </a:blip>
                                    <a:stretch>
                                      <a:fillRect/>
                                    </a:stretch>
                                  </pic:blipFill>
                                  <pic:spPr>
                                    <a:xfrm>
                                      <a:off x="0" y="0"/>
                                      <a:ext cx="347980" cy="314960"/>
                                    </a:xfrm>
                                    <a:prstGeom prst="rect">
                                      <a:avLst/>
                                    </a:prstGeom>
                                  </pic:spPr>
                                </pic:pic>
                              </a:graphicData>
                            </a:graphic>
                          </wp:inline>
                        </w:drawing>
                      </w:r>
                      <w:r w:rsidRPr="005265E6">
                        <w:rPr>
                          <w:rFonts w:ascii="Times New Roman" w:hAnsi="Times New Roman"/>
                          <w:b/>
                          <w:bCs/>
                          <w:sz w:val="24"/>
                          <w:szCs w:val="24"/>
                          <w:lang w:val="sr-Cyrl-RS" w:eastAsia="en-GB"/>
                        </w:rPr>
                        <w:t>Интерактивни зада</w:t>
                      </w:r>
                      <w:r>
                        <w:rPr>
                          <w:rFonts w:ascii="Times New Roman" w:hAnsi="Times New Roman"/>
                          <w:b/>
                          <w:bCs/>
                          <w:sz w:val="24"/>
                          <w:szCs w:val="24"/>
                          <w:lang w:val="sr-Cyrl-RS" w:eastAsia="en-GB"/>
                        </w:rPr>
                        <w:t xml:space="preserve">так </w:t>
                      </w:r>
                      <w:r w:rsidRPr="005265E6">
                        <w:rPr>
                          <w:rFonts w:ascii="Times New Roman" w:hAnsi="Times New Roman"/>
                          <w:b/>
                          <w:bCs/>
                          <w:sz w:val="24"/>
                          <w:szCs w:val="24"/>
                          <w:lang w:val="sr-Cyrl-RS" w:eastAsia="en-GB"/>
                        </w:rPr>
                        <w:t>-</w:t>
                      </w:r>
                      <w:r>
                        <w:rPr>
                          <w:rFonts w:ascii="Times New Roman" w:hAnsi="Times New Roman"/>
                          <w:b/>
                          <w:bCs/>
                          <w:sz w:val="24"/>
                          <w:szCs w:val="24"/>
                          <w:lang w:val="sr-Cyrl-RS" w:eastAsia="en-GB"/>
                        </w:rPr>
                        <w:t xml:space="preserve"> </w:t>
                      </w:r>
                      <w:r w:rsidRPr="005265E6">
                        <w:rPr>
                          <w:rFonts w:ascii="Times New Roman" w:hAnsi="Times New Roman"/>
                          <w:sz w:val="24"/>
                          <w:szCs w:val="24"/>
                          <w:lang w:val="sr-Cyrl-RS" w:eastAsia="en-GB"/>
                        </w:rPr>
                        <w:t>стр. 67 мултимедијалног PDF уџбеника</w:t>
                      </w:r>
                      <w:r w:rsidRPr="005265E6">
                        <w:rPr>
                          <w:rFonts w:ascii="Times New Roman" w:hAnsi="Times New Roman"/>
                          <w:b/>
                          <w:bCs/>
                          <w:sz w:val="24"/>
                          <w:szCs w:val="24"/>
                          <w:lang w:val="sr-Cyrl-RS" w:eastAsia="en-GB"/>
                        </w:rPr>
                        <w:t xml:space="preserve"> </w:t>
                      </w:r>
                    </w:p>
                    <w:p w14:paraId="5A1F6078" w14:textId="77777777" w:rsidR="005265E6" w:rsidRDefault="005265E6" w:rsidP="005265E6">
                      <w:pPr>
                        <w:jc w:val="center"/>
                      </w:pPr>
                    </w:p>
                  </w:txbxContent>
                </v:textbox>
              </v:rect>
            </w:pict>
          </mc:Fallback>
        </mc:AlternateContent>
      </w:r>
    </w:p>
    <w:p w14:paraId="52AC1366" w14:textId="77777777" w:rsidR="005265E6" w:rsidRDefault="005265E6" w:rsidP="00970DDA">
      <w:pPr>
        <w:autoSpaceDE w:val="0"/>
        <w:autoSpaceDN w:val="0"/>
        <w:adjustRightInd w:val="0"/>
        <w:spacing w:after="113"/>
        <w:textAlignment w:val="center"/>
        <w:rPr>
          <w:rFonts w:ascii="Times New Roman" w:hAnsi="Times New Roman"/>
          <w:b/>
          <w:bCs/>
          <w:sz w:val="24"/>
          <w:szCs w:val="24"/>
          <w:lang w:val="sr-Cyrl-RS" w:eastAsia="en-GB"/>
        </w:rPr>
      </w:pPr>
    </w:p>
    <w:p w14:paraId="60F73187" w14:textId="77777777" w:rsidR="00B4157C" w:rsidRPr="00B4157C" w:rsidRDefault="00B4157C" w:rsidP="00B4157C">
      <w:pPr>
        <w:pStyle w:val="ListParagraph"/>
        <w:autoSpaceDE w:val="0"/>
        <w:autoSpaceDN w:val="0"/>
        <w:adjustRightInd w:val="0"/>
        <w:spacing w:after="113"/>
        <w:textAlignment w:val="center"/>
        <w:rPr>
          <w:rFonts w:ascii="Times New Roman" w:hAnsi="Times New Roman"/>
          <w:b/>
          <w:bCs/>
          <w:sz w:val="24"/>
          <w:szCs w:val="24"/>
          <w:lang w:val="sr-Cyrl-RS" w:eastAsia="en-GB"/>
        </w:rPr>
      </w:pPr>
    </w:p>
    <w:p w14:paraId="0035221A" w14:textId="52102818" w:rsidR="00B4157C" w:rsidRPr="00B4157C" w:rsidRDefault="002B1553" w:rsidP="00B4157C">
      <w:pPr>
        <w:pStyle w:val="ListParagraph"/>
        <w:numPr>
          <w:ilvl w:val="0"/>
          <w:numId w:val="3"/>
        </w:numPr>
        <w:autoSpaceDE w:val="0"/>
        <w:autoSpaceDN w:val="0"/>
        <w:adjustRightInd w:val="0"/>
        <w:spacing w:after="113"/>
        <w:textAlignment w:val="center"/>
        <w:rPr>
          <w:rFonts w:ascii="Times New Roman" w:hAnsi="Times New Roman"/>
          <w:b/>
          <w:bCs/>
          <w:sz w:val="24"/>
          <w:szCs w:val="24"/>
          <w:lang w:val="hr-HR" w:eastAsia="en-GB"/>
        </w:rPr>
      </w:pPr>
      <w:r w:rsidRPr="002B1553">
        <w:rPr>
          <w:rFonts w:ascii="Times New Roman" w:hAnsi="Times New Roman"/>
          <w:b/>
          <w:bCs/>
          <w:sz w:val="24"/>
          <w:szCs w:val="24"/>
          <w:lang w:val="sr-Cyrl-RS" w:eastAsia="en-GB"/>
        </w:rPr>
        <w:t xml:space="preserve">Зима </w:t>
      </w:r>
    </w:p>
    <w:p w14:paraId="56FCC40D" w14:textId="1BBE30FA" w:rsidR="00011BA0" w:rsidRDefault="00A27F31" w:rsidP="00A27F31">
      <w:pPr>
        <w:autoSpaceDE w:val="0"/>
        <w:autoSpaceDN w:val="0"/>
        <w:adjustRightInd w:val="0"/>
        <w:spacing w:after="113"/>
        <w:textAlignment w:val="center"/>
        <w:rPr>
          <w:rFonts w:ascii="Times New Roman" w:hAnsi="Times New Roman"/>
          <w:bCs/>
          <w:i/>
          <w:sz w:val="24"/>
          <w:szCs w:val="24"/>
          <w:lang w:val="sr-Cyrl-RS" w:eastAsia="en-GB"/>
        </w:rPr>
      </w:pPr>
      <w:r>
        <w:rPr>
          <w:rFonts w:ascii="Times New Roman" w:hAnsi="Times New Roman"/>
          <w:bCs/>
          <w:sz w:val="24"/>
          <w:szCs w:val="24"/>
          <w:lang w:val="sr-Cyrl-RS" w:eastAsia="en-GB"/>
        </w:rPr>
        <w:t xml:space="preserve">Показати слику зиме. Водити разговор. </w:t>
      </w:r>
      <w:r w:rsidR="00576CB5" w:rsidRPr="00A27F31">
        <w:rPr>
          <w:rFonts w:ascii="Times New Roman" w:hAnsi="Times New Roman"/>
          <w:bCs/>
          <w:i/>
          <w:sz w:val="24"/>
          <w:szCs w:val="24"/>
          <w:lang w:val="sr-Cyrl-RS" w:eastAsia="en-GB"/>
        </w:rPr>
        <w:t>Које годишње доба долази после јесени? Зима је најхладније годишње доба. Шта се дешава са биљкама, дрвећем зими? Како животиње преживљавају зиму? Зашто неке животиње спавају зимским сном? Како се људи понашају током зиме, шта раде? Како су обучени? Шта ви радите зими? Зашто волите зиму?</w:t>
      </w:r>
      <w:r w:rsidRPr="00A27F31">
        <w:rPr>
          <w:rFonts w:ascii="Times New Roman" w:hAnsi="Times New Roman"/>
          <w:bCs/>
          <w:i/>
          <w:sz w:val="24"/>
          <w:szCs w:val="24"/>
          <w:lang w:val="sr-Cyrl-RS" w:eastAsia="en-GB"/>
        </w:rPr>
        <w:t xml:space="preserve">Какво је време зими? Које падавине су најчешће? </w:t>
      </w:r>
    </w:p>
    <w:p w14:paraId="5CB3EA65" w14:textId="327E7C81" w:rsidR="00820BCE" w:rsidRDefault="005265E6" w:rsidP="00A27F31">
      <w:pPr>
        <w:autoSpaceDE w:val="0"/>
        <w:autoSpaceDN w:val="0"/>
        <w:adjustRightInd w:val="0"/>
        <w:spacing w:after="113"/>
        <w:textAlignment w:val="center"/>
        <w:rPr>
          <w:rFonts w:ascii="Times New Roman" w:hAnsi="Times New Roman"/>
          <w:b/>
          <w:bCs/>
          <w:sz w:val="24"/>
          <w:szCs w:val="24"/>
          <w:lang w:val="sr-Cyrl-RS" w:eastAsia="en-GB"/>
        </w:rPr>
      </w:pPr>
      <w:r>
        <w:rPr>
          <w:rFonts w:ascii="Times New Roman" w:hAnsi="Times New Roman"/>
          <w:b/>
          <w:bCs/>
          <w:noProof/>
          <w:sz w:val="24"/>
          <w:szCs w:val="24"/>
          <w:lang w:val="sr-Cyrl-RS" w:eastAsia="en-GB"/>
        </w:rPr>
        <mc:AlternateContent>
          <mc:Choice Requires="wps">
            <w:drawing>
              <wp:anchor distT="0" distB="0" distL="114300" distR="114300" simplePos="0" relativeHeight="251674624" behindDoc="0" locked="0" layoutInCell="1" allowOverlap="1" wp14:anchorId="6A483B96" wp14:editId="029AA347">
                <wp:simplePos x="0" y="0"/>
                <wp:positionH relativeFrom="column">
                  <wp:posOffset>45720</wp:posOffset>
                </wp:positionH>
                <wp:positionV relativeFrom="paragraph">
                  <wp:posOffset>1560830</wp:posOffset>
                </wp:positionV>
                <wp:extent cx="6080760" cy="579120"/>
                <wp:effectExtent l="0" t="0" r="15240" b="11430"/>
                <wp:wrapSquare wrapText="bothSides"/>
                <wp:docPr id="24" name="Rectangle 24"/>
                <wp:cNvGraphicFramePr/>
                <a:graphic xmlns:a="http://schemas.openxmlformats.org/drawingml/2006/main">
                  <a:graphicData uri="http://schemas.microsoft.com/office/word/2010/wordprocessingShape">
                    <wps:wsp>
                      <wps:cNvSpPr/>
                      <wps:spPr>
                        <a:xfrm>
                          <a:off x="0" y="0"/>
                          <a:ext cx="6080760" cy="579120"/>
                        </a:xfrm>
                        <a:prstGeom prst="rect">
                          <a:avLst/>
                        </a:prstGeom>
                      </wps:spPr>
                      <wps:style>
                        <a:lnRef idx="2">
                          <a:schemeClr val="accent6"/>
                        </a:lnRef>
                        <a:fillRef idx="1">
                          <a:schemeClr val="lt1"/>
                        </a:fillRef>
                        <a:effectRef idx="0">
                          <a:schemeClr val="accent6"/>
                        </a:effectRef>
                        <a:fontRef idx="minor">
                          <a:schemeClr val="dk1"/>
                        </a:fontRef>
                      </wps:style>
                      <wps:txbx>
                        <w:txbxContent>
                          <w:p w14:paraId="2510A890" w14:textId="687FBEA2" w:rsidR="005265E6" w:rsidRPr="005265E6" w:rsidRDefault="005265E6" w:rsidP="005265E6">
                            <w:pPr>
                              <w:rPr>
                                <w:lang w:val="sr-Cyrl-RS"/>
                              </w:rPr>
                            </w:pPr>
                            <w:r>
                              <w:rPr>
                                <w:noProof/>
                                <w:lang w:val="sr-Cyrl-RS"/>
                              </w:rPr>
                              <w:drawing>
                                <wp:inline distT="0" distB="0" distL="0" distR="0" wp14:anchorId="21405765" wp14:editId="779666B1">
                                  <wp:extent cx="349250" cy="38354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grice.png"/>
                                          <pic:cNvPicPr/>
                                        </pic:nvPicPr>
                                        <pic:blipFill>
                                          <a:blip r:embed="rId13">
                                            <a:extLst>
                                              <a:ext uri="{28A0092B-C50C-407E-A947-70E740481C1C}">
                                                <a14:useLocalDpi xmlns:a14="http://schemas.microsoft.com/office/drawing/2010/main" val="0"/>
                                              </a:ext>
                                            </a:extLst>
                                          </a:blip>
                                          <a:stretch>
                                            <a:fillRect/>
                                          </a:stretch>
                                        </pic:blipFill>
                                        <pic:spPr>
                                          <a:xfrm>
                                            <a:off x="0" y="0"/>
                                            <a:ext cx="349250" cy="383540"/>
                                          </a:xfrm>
                                          <a:prstGeom prst="rect">
                                            <a:avLst/>
                                          </a:prstGeom>
                                        </pic:spPr>
                                      </pic:pic>
                                    </a:graphicData>
                                  </a:graphic>
                                </wp:inline>
                              </w:drawing>
                            </w:r>
                            <w:r>
                              <w:rPr>
                                <w:lang w:val="sr-Cyrl-RS"/>
                              </w:rPr>
                              <w:t xml:space="preserve">Едукативна игрица Сава путује кроз време - </w:t>
                            </w:r>
                            <w:r w:rsidRPr="00B4157C">
                              <w:rPr>
                                <w:rFonts w:ascii="Times New Roman" w:hAnsi="Times New Roman"/>
                                <w:sz w:val="24"/>
                                <w:szCs w:val="24"/>
                                <w:lang w:val="sr-Cyrl-RS" w:eastAsia="en-GB"/>
                              </w:rPr>
                              <w:t xml:space="preserve">стр.67 мултимедијалног </w:t>
                            </w:r>
                            <w:r>
                              <w:rPr>
                                <w:rFonts w:ascii="Times New Roman" w:hAnsi="Times New Roman"/>
                                <w:sz w:val="24"/>
                                <w:szCs w:val="24"/>
                                <w:lang w:val="sr-Cyrl-RS" w:eastAsia="en-GB"/>
                              </w:rPr>
                              <w:t>PDF</w:t>
                            </w:r>
                            <w:r w:rsidRPr="00B4157C">
                              <w:rPr>
                                <w:rFonts w:ascii="Times New Roman" w:hAnsi="Times New Roman"/>
                                <w:sz w:val="24"/>
                                <w:szCs w:val="24"/>
                                <w:lang w:val="sr-Cyrl-RS" w:eastAsia="en-GB"/>
                              </w:rPr>
                              <w:t xml:space="preserve"> уџбеника</w:t>
                            </w:r>
                          </w:p>
                          <w:p w14:paraId="5B2CFF6F" w14:textId="4354CD6E" w:rsidR="005265E6" w:rsidRPr="005265E6" w:rsidRDefault="005265E6" w:rsidP="005265E6">
                            <w:pPr>
                              <w:jc w:val="center"/>
                              <w:rPr>
                                <w:lang w:val="sr-Cyrl-RS"/>
                              </w:rPr>
                            </w:pPr>
                            <w:r>
                              <w:rPr>
                                <w:lang w:val="sr-Cyrl-RS"/>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A483B96" id="Rectangle 24" o:spid="_x0000_s1032" style="position:absolute;margin-left:3.6pt;margin-top:122.9pt;width:478.8pt;height:45.6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" fillcolor="white [3201]" strokecolor="#70ad47 [3209]" strokeweight="1pt">
                <v:textbox>
                  <w:txbxContent>
                    <w:p w14:paraId="2510A890" w14:textId="687FBEA2" w:rsidR="005265E6" w:rsidRPr="005265E6" w:rsidRDefault="005265E6" w:rsidP="005265E6">
                      <w:pPr>
                        <w:rPr>
                          <w:lang w:val="sr-Cyrl-RS"/>
                        </w:rPr>
                      </w:pPr>
                      <w:r>
                        <w:rPr>
                          <w:noProof/>
                          <w:lang w:val="sr-Cyrl-RS"/>
                        </w:rPr>
                        <w:drawing>
                          <wp:inline distT="0" distB="0" distL="0" distR="0" wp14:anchorId="21405765" wp14:editId="779666B1">
                            <wp:extent cx="349250" cy="38354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grice.png"/>
                                    <pic:cNvPicPr/>
                                  </pic:nvPicPr>
                                  <pic:blipFill>
                                    <a:blip r:embed="rId14">
                                      <a:extLst>
                                        <a:ext uri="{28A0092B-C50C-407E-A947-70E740481C1C}">
                                          <a14:useLocalDpi xmlns:a14="http://schemas.microsoft.com/office/drawing/2010/main" val="0"/>
                                        </a:ext>
                                      </a:extLst>
                                    </a:blip>
                                    <a:stretch>
                                      <a:fillRect/>
                                    </a:stretch>
                                  </pic:blipFill>
                                  <pic:spPr>
                                    <a:xfrm>
                                      <a:off x="0" y="0"/>
                                      <a:ext cx="349250" cy="383540"/>
                                    </a:xfrm>
                                    <a:prstGeom prst="rect">
                                      <a:avLst/>
                                    </a:prstGeom>
                                  </pic:spPr>
                                </pic:pic>
                              </a:graphicData>
                            </a:graphic>
                          </wp:inline>
                        </w:drawing>
                      </w:r>
                      <w:r>
                        <w:rPr>
                          <w:lang w:val="sr-Cyrl-RS"/>
                        </w:rPr>
                        <w:t xml:space="preserve">Едукативна игрица Сава путује кроз време - </w:t>
                      </w:r>
                      <w:r w:rsidRPr="00B4157C">
                        <w:rPr>
                          <w:rFonts w:ascii="Times New Roman" w:hAnsi="Times New Roman"/>
                          <w:sz w:val="24"/>
                          <w:szCs w:val="24"/>
                          <w:lang w:val="sr-Cyrl-RS" w:eastAsia="en-GB"/>
                        </w:rPr>
                        <w:t xml:space="preserve">стр.67 мултимедијалног </w:t>
                      </w:r>
                      <w:r>
                        <w:rPr>
                          <w:rFonts w:ascii="Times New Roman" w:hAnsi="Times New Roman"/>
                          <w:sz w:val="24"/>
                          <w:szCs w:val="24"/>
                          <w:lang w:val="sr-Cyrl-RS" w:eastAsia="en-GB"/>
                        </w:rPr>
                        <w:t>PDF</w:t>
                      </w:r>
                      <w:r w:rsidRPr="00B4157C">
                        <w:rPr>
                          <w:rFonts w:ascii="Times New Roman" w:hAnsi="Times New Roman"/>
                          <w:sz w:val="24"/>
                          <w:szCs w:val="24"/>
                          <w:lang w:val="sr-Cyrl-RS" w:eastAsia="en-GB"/>
                        </w:rPr>
                        <w:t xml:space="preserve"> уџбеника</w:t>
                      </w:r>
                    </w:p>
                    <w:p w14:paraId="5B2CFF6F" w14:textId="4354CD6E" w:rsidR="005265E6" w:rsidRPr="005265E6" w:rsidRDefault="005265E6" w:rsidP="005265E6">
                      <w:pPr>
                        <w:jc w:val="center"/>
                        <w:rPr>
                          <w:lang w:val="sr-Cyrl-RS"/>
                        </w:rPr>
                      </w:pPr>
                      <w:r>
                        <w:rPr>
                          <w:lang w:val="sr-Cyrl-RS"/>
                        </w:rPr>
                        <w:t>1</w:t>
                      </w:r>
                    </w:p>
                  </w:txbxContent>
                </v:textbox>
                <w10:wrap type="square"/>
              </v:rect>
            </w:pict>
          </mc:Fallback>
        </mc:AlternateContent>
      </w:r>
      <w:r w:rsidR="00A27F31">
        <w:rPr>
          <w:rFonts w:ascii="Times New Roman" w:hAnsi="Times New Roman"/>
          <w:b/>
          <w:bCs/>
          <w:noProof/>
          <w:sz w:val="24"/>
          <w:szCs w:val="24"/>
          <w:lang w:val="sr-Cyrl-RS" w:eastAsia="en-GB"/>
        </w:rPr>
        <w:drawing>
          <wp:inline distT="0" distB="0" distL="0" distR="0" wp14:anchorId="12E53072" wp14:editId="3482BCD0">
            <wp:extent cx="400050" cy="334736"/>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ova1.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09921" cy="342995"/>
                    </a:xfrm>
                    <a:prstGeom prst="rect">
                      <a:avLst/>
                    </a:prstGeom>
                  </pic:spPr>
                </pic:pic>
              </a:graphicData>
            </a:graphic>
          </wp:inline>
        </w:drawing>
      </w:r>
      <w:r w:rsidR="00A27F31" w:rsidRPr="00A27F31">
        <w:rPr>
          <w:rFonts w:ascii="Times New Roman" w:hAnsi="Times New Roman"/>
          <w:b/>
          <w:bCs/>
          <w:sz w:val="24"/>
          <w:szCs w:val="24"/>
          <w:lang w:val="sr-Cyrl-RS" w:eastAsia="en-GB"/>
        </w:rPr>
        <w:t>Објаснити да је зима најхладније годишње доба са најмање Сунчеве светлости и топлоте. Врло често пада снег.Током зиме дани су краћи, а ноћи дуге. Животиње су сакривене у својим склоништима или су у зимском сну. Биљке су огољене, без лишћа</w:t>
      </w:r>
      <w:r>
        <w:rPr>
          <w:rFonts w:ascii="Times New Roman" w:hAnsi="Times New Roman"/>
          <w:b/>
          <w:bCs/>
          <w:sz w:val="24"/>
          <w:szCs w:val="24"/>
          <w:lang w:val="sr-Cyrl-RS" w:eastAsia="en-GB"/>
        </w:rPr>
        <w:t xml:space="preserve"> и мирују</w:t>
      </w:r>
      <w:r w:rsidR="00A27F31" w:rsidRPr="00A27F31">
        <w:rPr>
          <w:rFonts w:ascii="Times New Roman" w:hAnsi="Times New Roman"/>
          <w:b/>
          <w:bCs/>
          <w:sz w:val="24"/>
          <w:szCs w:val="24"/>
          <w:lang w:val="sr-Cyrl-RS" w:eastAsia="en-GB"/>
        </w:rPr>
        <w:t>. Људи су обучени у топлију гардеробу и проводе време у топлим домовима.</w:t>
      </w:r>
    </w:p>
    <w:p w14:paraId="12D8C6D4" w14:textId="382D0751" w:rsidR="005265E6" w:rsidRDefault="005265E6" w:rsidP="00A27F31">
      <w:pPr>
        <w:autoSpaceDE w:val="0"/>
        <w:autoSpaceDN w:val="0"/>
        <w:adjustRightInd w:val="0"/>
        <w:spacing w:after="113"/>
        <w:textAlignment w:val="center"/>
        <w:rPr>
          <w:rFonts w:ascii="Times New Roman" w:hAnsi="Times New Roman"/>
          <w:b/>
          <w:bCs/>
          <w:sz w:val="24"/>
          <w:szCs w:val="24"/>
          <w:lang w:val="sr-Cyrl-RS" w:eastAsia="en-GB"/>
        </w:rPr>
      </w:pPr>
      <w:r>
        <w:rPr>
          <w:rFonts w:ascii="Times New Roman" w:hAnsi="Times New Roman"/>
          <w:b/>
          <w:bCs/>
          <w:noProof/>
          <w:sz w:val="24"/>
          <w:szCs w:val="24"/>
          <w:lang w:val="sr-Cyrl-RS" w:eastAsia="en-GB"/>
        </w:rPr>
        <mc:AlternateContent>
          <mc:Choice Requires="wps">
            <w:drawing>
              <wp:anchor distT="0" distB="0" distL="114300" distR="114300" simplePos="0" relativeHeight="251673600" behindDoc="0" locked="0" layoutInCell="1" allowOverlap="1" wp14:anchorId="764C6DD7" wp14:editId="53804EFB">
                <wp:simplePos x="0" y="0"/>
                <wp:positionH relativeFrom="column">
                  <wp:posOffset>106680</wp:posOffset>
                </wp:positionH>
                <wp:positionV relativeFrom="paragraph">
                  <wp:posOffset>26035</wp:posOffset>
                </wp:positionV>
                <wp:extent cx="5996940" cy="457200"/>
                <wp:effectExtent l="0" t="0" r="22860" b="19050"/>
                <wp:wrapSquare wrapText="bothSides"/>
                <wp:docPr id="22" name="Rectangle 22"/>
                <wp:cNvGraphicFramePr/>
                <a:graphic xmlns:a="http://schemas.openxmlformats.org/drawingml/2006/main">
                  <a:graphicData uri="http://schemas.microsoft.com/office/word/2010/wordprocessingShape">
                    <wps:wsp>
                      <wps:cNvSpPr/>
                      <wps:spPr>
                        <a:xfrm>
                          <a:off x="0" y="0"/>
                          <a:ext cx="5996940" cy="4572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2EA020FD" w14:textId="5D04A91A" w:rsidR="005265E6" w:rsidRPr="005265E6" w:rsidRDefault="005265E6" w:rsidP="005265E6">
                            <w:pPr>
                              <w:autoSpaceDE w:val="0"/>
                              <w:autoSpaceDN w:val="0"/>
                              <w:adjustRightInd w:val="0"/>
                              <w:spacing w:after="113"/>
                              <w:textAlignment w:val="center"/>
                              <w:rPr>
                                <w:rFonts w:ascii="Times New Roman" w:hAnsi="Times New Roman"/>
                                <w:sz w:val="24"/>
                                <w:szCs w:val="24"/>
                                <w:lang w:val="sr-Cyrl-RS" w:eastAsia="en-GB"/>
                              </w:rPr>
                            </w:pPr>
                            <w:r>
                              <w:rPr>
                                <w:rFonts w:ascii="Times New Roman" w:hAnsi="Times New Roman"/>
                                <w:b/>
                                <w:bCs/>
                                <w:noProof/>
                                <w:sz w:val="24"/>
                                <w:szCs w:val="24"/>
                                <w:lang w:val="sr-Cyrl-RS" w:eastAsia="en-GB"/>
                              </w:rPr>
                              <w:drawing>
                                <wp:inline distT="0" distB="0" distL="0" distR="0" wp14:anchorId="16D82F27" wp14:editId="0423098C">
                                  <wp:extent cx="389890" cy="3530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zadaci.png"/>
                                          <pic:cNvPicPr/>
                                        </pic:nvPicPr>
                                        <pic:blipFill>
                                          <a:blip r:embed="rId12">
                                            <a:extLst>
                                              <a:ext uri="{28A0092B-C50C-407E-A947-70E740481C1C}">
                                                <a14:useLocalDpi xmlns:a14="http://schemas.microsoft.com/office/drawing/2010/main" val="0"/>
                                              </a:ext>
                                            </a:extLst>
                                          </a:blip>
                                          <a:stretch>
                                            <a:fillRect/>
                                          </a:stretch>
                                        </pic:blipFill>
                                        <pic:spPr>
                                          <a:xfrm>
                                            <a:off x="0" y="0"/>
                                            <a:ext cx="389890" cy="353060"/>
                                          </a:xfrm>
                                          <a:prstGeom prst="rect">
                                            <a:avLst/>
                                          </a:prstGeom>
                                        </pic:spPr>
                                      </pic:pic>
                                    </a:graphicData>
                                  </a:graphic>
                                </wp:inline>
                              </w:drawing>
                            </w:r>
                            <w:r w:rsidRPr="005265E6">
                              <w:rPr>
                                <w:rFonts w:ascii="Times New Roman" w:hAnsi="Times New Roman"/>
                                <w:b/>
                                <w:bCs/>
                                <w:sz w:val="24"/>
                                <w:szCs w:val="24"/>
                                <w:lang w:val="sr-Cyrl-RS" w:eastAsia="en-GB"/>
                              </w:rPr>
                              <w:t>Интерактивни зада</w:t>
                            </w:r>
                            <w:r>
                              <w:rPr>
                                <w:rFonts w:ascii="Times New Roman" w:hAnsi="Times New Roman"/>
                                <w:b/>
                                <w:bCs/>
                                <w:sz w:val="24"/>
                                <w:szCs w:val="24"/>
                                <w:lang w:val="sr-Cyrl-RS" w:eastAsia="en-GB"/>
                              </w:rPr>
                              <w:t>так</w:t>
                            </w:r>
                            <w:r w:rsidRPr="005265E6">
                              <w:rPr>
                                <w:rFonts w:ascii="Times New Roman" w:hAnsi="Times New Roman"/>
                                <w:b/>
                                <w:bCs/>
                                <w:sz w:val="24"/>
                                <w:szCs w:val="24"/>
                                <w:lang w:val="sr-Cyrl-RS" w:eastAsia="en-GB"/>
                              </w:rPr>
                              <w:t xml:space="preserve">- </w:t>
                            </w:r>
                            <w:r w:rsidRPr="005265E6">
                              <w:rPr>
                                <w:rFonts w:ascii="Times New Roman" w:hAnsi="Times New Roman"/>
                                <w:sz w:val="24"/>
                                <w:szCs w:val="24"/>
                                <w:lang w:val="sr-Cyrl-RS" w:eastAsia="en-GB"/>
                              </w:rPr>
                              <w:t xml:space="preserve">стр.68 мултимедијалног PDF уџбеника </w:t>
                            </w:r>
                          </w:p>
                          <w:p w14:paraId="5EE08F26" w14:textId="77777777" w:rsidR="005265E6" w:rsidRDefault="005265E6" w:rsidP="005265E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64C6DD7" id="Rectangle 22" o:spid="_x0000_s1033" style="position:absolute;margin-left:8.4pt;margin-top:2.05pt;width:472.2pt;height:36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" fillcolor="white [3201]" strokecolor="#70ad47 [3209]" strokeweight="1pt">
                <v:textbox>
                  <w:txbxContent>
                    <w:p w14:paraId="2EA020FD" w14:textId="5D04A91A" w:rsidR="005265E6" w:rsidRPr="005265E6" w:rsidRDefault="005265E6" w:rsidP="005265E6">
                      <w:pPr>
                        <w:autoSpaceDE w:val="0"/>
                        <w:autoSpaceDN w:val="0"/>
                        <w:adjustRightInd w:val="0"/>
                        <w:spacing w:after="113"/>
                        <w:textAlignment w:val="center"/>
                        <w:rPr>
                          <w:rFonts w:ascii="Times New Roman" w:hAnsi="Times New Roman"/>
                          <w:sz w:val="24"/>
                          <w:szCs w:val="24"/>
                          <w:lang w:val="sr-Cyrl-RS" w:eastAsia="en-GB"/>
                        </w:rPr>
                      </w:pPr>
                      <w:r>
                        <w:rPr>
                          <w:rFonts w:ascii="Times New Roman" w:hAnsi="Times New Roman"/>
                          <w:b/>
                          <w:bCs/>
                          <w:noProof/>
                          <w:sz w:val="24"/>
                          <w:szCs w:val="24"/>
                          <w:lang w:val="sr-Cyrl-RS" w:eastAsia="en-GB"/>
                        </w:rPr>
                        <w:drawing>
                          <wp:inline distT="0" distB="0" distL="0" distR="0" wp14:anchorId="16D82F27" wp14:editId="0423098C">
                            <wp:extent cx="389890" cy="3530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zadaci.png"/>
                                    <pic:cNvPicPr/>
                                  </pic:nvPicPr>
                                  <pic:blipFill>
                                    <a:blip r:embed="rId12">
                                      <a:extLst>
                                        <a:ext uri="{28A0092B-C50C-407E-A947-70E740481C1C}">
                                          <a14:useLocalDpi xmlns:a14="http://schemas.microsoft.com/office/drawing/2010/main" val="0"/>
                                        </a:ext>
                                      </a:extLst>
                                    </a:blip>
                                    <a:stretch>
                                      <a:fillRect/>
                                    </a:stretch>
                                  </pic:blipFill>
                                  <pic:spPr>
                                    <a:xfrm>
                                      <a:off x="0" y="0"/>
                                      <a:ext cx="389890" cy="353060"/>
                                    </a:xfrm>
                                    <a:prstGeom prst="rect">
                                      <a:avLst/>
                                    </a:prstGeom>
                                  </pic:spPr>
                                </pic:pic>
                              </a:graphicData>
                            </a:graphic>
                          </wp:inline>
                        </w:drawing>
                      </w:r>
                      <w:r w:rsidRPr="005265E6">
                        <w:rPr>
                          <w:rFonts w:ascii="Times New Roman" w:hAnsi="Times New Roman"/>
                          <w:b/>
                          <w:bCs/>
                          <w:sz w:val="24"/>
                          <w:szCs w:val="24"/>
                          <w:lang w:val="sr-Cyrl-RS" w:eastAsia="en-GB"/>
                        </w:rPr>
                        <w:t>Интерактивни зада</w:t>
                      </w:r>
                      <w:r>
                        <w:rPr>
                          <w:rFonts w:ascii="Times New Roman" w:hAnsi="Times New Roman"/>
                          <w:b/>
                          <w:bCs/>
                          <w:sz w:val="24"/>
                          <w:szCs w:val="24"/>
                          <w:lang w:val="sr-Cyrl-RS" w:eastAsia="en-GB"/>
                        </w:rPr>
                        <w:t>так</w:t>
                      </w:r>
                      <w:r w:rsidRPr="005265E6">
                        <w:rPr>
                          <w:rFonts w:ascii="Times New Roman" w:hAnsi="Times New Roman"/>
                          <w:b/>
                          <w:bCs/>
                          <w:sz w:val="24"/>
                          <w:szCs w:val="24"/>
                          <w:lang w:val="sr-Cyrl-RS" w:eastAsia="en-GB"/>
                        </w:rPr>
                        <w:t xml:space="preserve">- </w:t>
                      </w:r>
                      <w:r w:rsidRPr="005265E6">
                        <w:rPr>
                          <w:rFonts w:ascii="Times New Roman" w:hAnsi="Times New Roman"/>
                          <w:sz w:val="24"/>
                          <w:szCs w:val="24"/>
                          <w:lang w:val="sr-Cyrl-RS" w:eastAsia="en-GB"/>
                        </w:rPr>
                        <w:t xml:space="preserve">стр.68 мултимедијалног PDF уџбеника </w:t>
                      </w:r>
                    </w:p>
                    <w:p w14:paraId="5EE08F26" w14:textId="77777777" w:rsidR="005265E6" w:rsidRDefault="005265E6" w:rsidP="005265E6">
                      <w:pPr>
                        <w:jc w:val="center"/>
                      </w:pPr>
                    </w:p>
                  </w:txbxContent>
                </v:textbox>
                <w10:wrap type="square"/>
              </v:rect>
            </w:pict>
          </mc:Fallback>
        </mc:AlternateContent>
      </w:r>
    </w:p>
    <w:p w14:paraId="614BF92B" w14:textId="77777777" w:rsidR="00152CCE" w:rsidRDefault="00152CCE" w:rsidP="00152CCE">
      <w:pPr>
        <w:pStyle w:val="ListParagraph"/>
        <w:autoSpaceDE w:val="0"/>
        <w:autoSpaceDN w:val="0"/>
        <w:adjustRightInd w:val="0"/>
        <w:spacing w:after="113"/>
        <w:textAlignment w:val="center"/>
        <w:rPr>
          <w:rFonts w:ascii="Times New Roman" w:hAnsi="Times New Roman"/>
          <w:b/>
          <w:bCs/>
          <w:sz w:val="24"/>
          <w:szCs w:val="24"/>
          <w:lang w:val="sr-Cyrl-RS" w:eastAsia="en-GB"/>
        </w:rPr>
      </w:pPr>
    </w:p>
    <w:p w14:paraId="5AB1505B" w14:textId="44C8AAC4" w:rsidR="00A27F31" w:rsidRDefault="00A27F31" w:rsidP="00A27F31">
      <w:pPr>
        <w:pStyle w:val="ListParagraph"/>
        <w:numPr>
          <w:ilvl w:val="0"/>
          <w:numId w:val="3"/>
        </w:numPr>
        <w:autoSpaceDE w:val="0"/>
        <w:autoSpaceDN w:val="0"/>
        <w:adjustRightInd w:val="0"/>
        <w:spacing w:after="113"/>
        <w:textAlignment w:val="center"/>
        <w:rPr>
          <w:rFonts w:ascii="Times New Roman" w:hAnsi="Times New Roman"/>
          <w:b/>
          <w:bCs/>
          <w:sz w:val="24"/>
          <w:szCs w:val="24"/>
          <w:lang w:val="sr-Cyrl-RS" w:eastAsia="en-GB"/>
        </w:rPr>
      </w:pPr>
      <w:r>
        <w:rPr>
          <w:rFonts w:ascii="Times New Roman" w:hAnsi="Times New Roman"/>
          <w:b/>
          <w:bCs/>
          <w:sz w:val="24"/>
          <w:szCs w:val="24"/>
          <w:lang w:val="sr-Cyrl-RS" w:eastAsia="en-GB"/>
        </w:rPr>
        <w:t>Запис на табли</w:t>
      </w:r>
    </w:p>
    <w:p w14:paraId="343518E1" w14:textId="08AF792C" w:rsidR="00A27F31" w:rsidRPr="00A27F31" w:rsidRDefault="00A27F31" w:rsidP="00A27F31">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Cs/>
          <w:sz w:val="24"/>
          <w:szCs w:val="24"/>
          <w:lang w:val="sr-Cyrl-RS" w:eastAsia="en-GB"/>
        </w:rPr>
        <w:t xml:space="preserve">Записати кључне појмове на табли, а ученици у своје свеске. Након тога имају задатак да нацртају </w:t>
      </w:r>
      <w:r w:rsidR="00B4157C">
        <w:rPr>
          <w:rFonts w:ascii="Times New Roman" w:hAnsi="Times New Roman"/>
          <w:bCs/>
          <w:sz w:val="24"/>
          <w:szCs w:val="24"/>
          <w:lang w:val="sr-Cyrl-RS" w:eastAsia="en-GB"/>
        </w:rPr>
        <w:t xml:space="preserve">циклус </w:t>
      </w:r>
      <w:r>
        <w:rPr>
          <w:rFonts w:ascii="Times New Roman" w:hAnsi="Times New Roman"/>
          <w:bCs/>
          <w:sz w:val="24"/>
          <w:szCs w:val="24"/>
          <w:lang w:val="sr-Cyrl-RS" w:eastAsia="en-GB"/>
        </w:rPr>
        <w:t xml:space="preserve">сва четири годишња доба </w:t>
      </w:r>
      <w:r w:rsidR="00152CCE">
        <w:rPr>
          <w:rFonts w:ascii="Times New Roman" w:hAnsi="Times New Roman"/>
          <w:bCs/>
          <w:sz w:val="24"/>
          <w:szCs w:val="24"/>
          <w:lang w:val="sr-Cyrl-RS" w:eastAsia="en-GB"/>
        </w:rPr>
        <w:t>.( пример слике у уџбенику, стр.64).</w:t>
      </w:r>
    </w:p>
    <w:p w14:paraId="4E14A073" w14:textId="0D0C8FC3" w:rsidR="00820BCE" w:rsidRPr="00A27F31" w:rsidRDefault="00820BCE" w:rsidP="002C7784">
      <w:pPr>
        <w:pStyle w:val="tok-casa-txt-nastavnici"/>
        <w:tabs>
          <w:tab w:val="left" w:pos="1350"/>
        </w:tabs>
        <w:spacing w:before="0" w:beforeAutospacing="0" w:after="50" w:afterAutospacing="0"/>
        <w:rPr>
          <w:b/>
          <w:bCs/>
          <w:color w:val="FFFFFF"/>
          <w:shd w:val="clear" w:color="auto" w:fill="D60000"/>
          <w:lang w:val="sr-Cyrl-RS"/>
        </w:rPr>
      </w:pPr>
    </w:p>
    <w:p w14:paraId="35F3F4BF" w14:textId="77777777" w:rsidR="00D53516" w:rsidRDefault="00D53516" w:rsidP="002C7784">
      <w:pPr>
        <w:pStyle w:val="tok-casa-txt-nastavnici"/>
        <w:tabs>
          <w:tab w:val="left" w:pos="1350"/>
        </w:tabs>
        <w:spacing w:before="0" w:beforeAutospacing="0" w:after="50" w:afterAutospacing="0"/>
        <w:rPr>
          <w:b/>
          <w:bCs/>
          <w:color w:val="FFFFFF"/>
          <w:shd w:val="clear" w:color="auto" w:fill="D60000"/>
          <w:lang w:val="sr-Cyrl-RS"/>
        </w:rPr>
      </w:pPr>
    </w:p>
    <w:p w14:paraId="4F9EB0BF" w14:textId="07C14A0F" w:rsidR="00011BA0" w:rsidRDefault="00011BA0" w:rsidP="00011BA0">
      <w:pPr>
        <w:autoSpaceDE w:val="0"/>
        <w:autoSpaceDN w:val="0"/>
        <w:adjustRightInd w:val="0"/>
        <w:spacing w:after="113"/>
        <w:textAlignment w:val="center"/>
        <w:rPr>
          <w:rFonts w:ascii="Times New Roman" w:hAnsi="Times New Roman"/>
          <w:bCs/>
          <w:sz w:val="28"/>
          <w:szCs w:val="28"/>
          <w:lang w:val="hr-HR" w:eastAsia="en-GB"/>
        </w:rPr>
      </w:pPr>
      <w:r w:rsidRPr="009B57C6">
        <w:rPr>
          <w:rFonts w:ascii="Times New Roman" w:hAnsi="Times New Roman"/>
          <w:b/>
          <w:bCs/>
          <w:sz w:val="28"/>
          <w:szCs w:val="28"/>
          <w:u w:val="single"/>
          <w:lang w:val="sr-Cyrl-RS" w:eastAsia="en-GB"/>
        </w:rPr>
        <w:t>Завршни</w:t>
      </w:r>
      <w:r w:rsidRPr="009B57C6">
        <w:rPr>
          <w:rFonts w:ascii="Times New Roman" w:hAnsi="Times New Roman"/>
          <w:b/>
          <w:bCs/>
          <w:sz w:val="28"/>
          <w:szCs w:val="28"/>
          <w:u w:val="single"/>
          <w:lang w:val="hr-HR" w:eastAsia="en-GB"/>
        </w:rPr>
        <w:t xml:space="preserve"> део часа</w:t>
      </w:r>
      <w:r w:rsidRPr="009B57C6">
        <w:rPr>
          <w:rFonts w:ascii="Times New Roman" w:hAnsi="Times New Roman"/>
          <w:b/>
          <w:bCs/>
          <w:sz w:val="28"/>
          <w:szCs w:val="28"/>
          <w:lang w:val="hr-HR" w:eastAsia="en-GB"/>
        </w:rPr>
        <w:t xml:space="preserve"> </w:t>
      </w:r>
      <w:r w:rsidRPr="00F85029">
        <w:rPr>
          <w:rFonts w:ascii="Times New Roman" w:hAnsi="Times New Roman"/>
          <w:bCs/>
          <w:sz w:val="28"/>
          <w:szCs w:val="28"/>
          <w:lang w:val="hr-HR" w:eastAsia="en-GB"/>
        </w:rPr>
        <w:t>(</w:t>
      </w:r>
      <w:r w:rsidR="00152CCE">
        <w:rPr>
          <w:rFonts w:ascii="Times New Roman" w:hAnsi="Times New Roman"/>
          <w:bCs/>
          <w:sz w:val="28"/>
          <w:szCs w:val="28"/>
          <w:lang w:val="sr-Cyrl-RS" w:eastAsia="en-GB"/>
        </w:rPr>
        <w:t>15</w:t>
      </w:r>
      <w:r w:rsidRPr="00F85029">
        <w:rPr>
          <w:rFonts w:ascii="Times New Roman" w:hAnsi="Times New Roman"/>
          <w:bCs/>
          <w:sz w:val="28"/>
          <w:szCs w:val="28"/>
          <w:lang w:val="hr-HR" w:eastAsia="en-GB"/>
        </w:rPr>
        <w:t xml:space="preserve"> минута)</w:t>
      </w:r>
    </w:p>
    <w:p w14:paraId="1D42E8EF" w14:textId="2E1FCCA2" w:rsidR="005265E6" w:rsidRDefault="005265E6" w:rsidP="00011BA0">
      <w:pPr>
        <w:autoSpaceDE w:val="0"/>
        <w:autoSpaceDN w:val="0"/>
        <w:adjustRightInd w:val="0"/>
        <w:spacing w:after="113"/>
        <w:textAlignment w:val="center"/>
        <w:rPr>
          <w:rFonts w:ascii="Times New Roman" w:hAnsi="Times New Roman"/>
          <w:bCs/>
          <w:sz w:val="28"/>
          <w:szCs w:val="28"/>
          <w:lang w:val="hr-HR" w:eastAsia="en-GB"/>
        </w:rPr>
      </w:pPr>
      <w:r>
        <w:rPr>
          <w:rFonts w:ascii="Times New Roman" w:hAnsi="Times New Roman"/>
          <w:bCs/>
          <w:noProof/>
          <w:sz w:val="28"/>
          <w:szCs w:val="28"/>
          <w:lang w:val="hr-HR" w:eastAsia="en-GB"/>
        </w:rPr>
        <w:lastRenderedPageBreak/>
        <mc:AlternateContent>
          <mc:Choice Requires="wps">
            <w:drawing>
              <wp:anchor distT="0" distB="0" distL="114300" distR="114300" simplePos="0" relativeHeight="251675648" behindDoc="0" locked="0" layoutInCell="1" allowOverlap="1" wp14:anchorId="14FA2252" wp14:editId="34B14390">
                <wp:simplePos x="0" y="0"/>
                <wp:positionH relativeFrom="column">
                  <wp:posOffset>45720</wp:posOffset>
                </wp:positionH>
                <wp:positionV relativeFrom="paragraph">
                  <wp:posOffset>68580</wp:posOffset>
                </wp:positionV>
                <wp:extent cx="6233160" cy="640080"/>
                <wp:effectExtent l="0" t="0" r="15240" b="26670"/>
                <wp:wrapSquare wrapText="bothSides"/>
                <wp:docPr id="26" name="Rectangle 26"/>
                <wp:cNvGraphicFramePr/>
                <a:graphic xmlns:a="http://schemas.openxmlformats.org/drawingml/2006/main">
                  <a:graphicData uri="http://schemas.microsoft.com/office/word/2010/wordprocessingShape">
                    <wps:wsp>
                      <wps:cNvSpPr/>
                      <wps:spPr>
                        <a:xfrm>
                          <a:off x="0" y="0"/>
                          <a:ext cx="6233160" cy="640080"/>
                        </a:xfrm>
                        <a:prstGeom prst="rect">
                          <a:avLst/>
                        </a:prstGeom>
                      </wps:spPr>
                      <wps:style>
                        <a:lnRef idx="2">
                          <a:schemeClr val="accent6"/>
                        </a:lnRef>
                        <a:fillRef idx="1">
                          <a:schemeClr val="lt1"/>
                        </a:fillRef>
                        <a:effectRef idx="0">
                          <a:schemeClr val="accent6"/>
                        </a:effectRef>
                        <a:fontRef idx="minor">
                          <a:schemeClr val="dk1"/>
                        </a:fontRef>
                      </wps:style>
                      <wps:txbx>
                        <w:txbxContent>
                          <w:p w14:paraId="6AFA8181" w14:textId="19301C4B" w:rsidR="005265E6" w:rsidRPr="005265E6" w:rsidRDefault="005265E6" w:rsidP="005265E6">
                            <w:pPr>
                              <w:rPr>
                                <w:lang w:val="sr-Cyrl-RS"/>
                              </w:rPr>
                            </w:pPr>
                            <w:r>
                              <w:rPr>
                                <w:noProof/>
                                <w:lang w:val="sr-Cyrl-RS"/>
                              </w:rPr>
                              <w:drawing>
                                <wp:inline distT="0" distB="0" distL="0" distR="0" wp14:anchorId="67F9170C" wp14:editId="0762166E">
                                  <wp:extent cx="314325" cy="34544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grice.png"/>
                                          <pic:cNvPicPr/>
                                        </pic:nvPicPr>
                                        <pic:blipFill>
                                          <a:blip r:embed="rId14">
                                            <a:extLst>
                                              <a:ext uri="{28A0092B-C50C-407E-A947-70E740481C1C}">
                                                <a14:useLocalDpi xmlns:a14="http://schemas.microsoft.com/office/drawing/2010/main" val="0"/>
                                              </a:ext>
                                            </a:extLst>
                                          </a:blip>
                                          <a:stretch>
                                            <a:fillRect/>
                                          </a:stretch>
                                        </pic:blipFill>
                                        <pic:spPr>
                                          <a:xfrm>
                                            <a:off x="0" y="0"/>
                                            <a:ext cx="314325" cy="345440"/>
                                          </a:xfrm>
                                          <a:prstGeom prst="rect">
                                            <a:avLst/>
                                          </a:prstGeom>
                                        </pic:spPr>
                                      </pic:pic>
                                    </a:graphicData>
                                  </a:graphic>
                                </wp:inline>
                              </w:drawing>
                            </w:r>
                            <w:r>
                              <w:rPr>
                                <w:lang w:val="sr-Cyrl-RS"/>
                              </w:rPr>
                              <w:t>Едукативна игрица С</w:t>
                            </w:r>
                            <w:r w:rsidR="00455AFD">
                              <w:rPr>
                                <w:lang w:val="sr-Cyrl-RS"/>
                              </w:rPr>
                              <w:t>нешко Белић</w:t>
                            </w:r>
                            <w:r>
                              <w:rPr>
                                <w:lang w:val="sr-Cyrl-RS"/>
                              </w:rPr>
                              <w:t xml:space="preserve"> - </w:t>
                            </w:r>
                            <w:r w:rsidRPr="00B4157C">
                              <w:rPr>
                                <w:rFonts w:ascii="Times New Roman" w:hAnsi="Times New Roman"/>
                                <w:sz w:val="24"/>
                                <w:szCs w:val="24"/>
                                <w:lang w:val="sr-Cyrl-RS" w:eastAsia="en-GB"/>
                              </w:rPr>
                              <w:t>стр.6</w:t>
                            </w:r>
                            <w:r w:rsidR="00455AFD">
                              <w:rPr>
                                <w:rFonts w:ascii="Times New Roman" w:hAnsi="Times New Roman"/>
                                <w:sz w:val="24"/>
                                <w:szCs w:val="24"/>
                                <w:lang w:val="sr-Cyrl-RS" w:eastAsia="en-GB"/>
                              </w:rPr>
                              <w:t>8</w:t>
                            </w:r>
                            <w:r w:rsidRPr="00B4157C">
                              <w:rPr>
                                <w:rFonts w:ascii="Times New Roman" w:hAnsi="Times New Roman"/>
                                <w:sz w:val="24"/>
                                <w:szCs w:val="24"/>
                                <w:lang w:val="sr-Cyrl-RS" w:eastAsia="en-GB"/>
                              </w:rPr>
                              <w:t xml:space="preserve"> мултимедијалног </w:t>
                            </w:r>
                            <w:r>
                              <w:rPr>
                                <w:rFonts w:ascii="Times New Roman" w:hAnsi="Times New Roman"/>
                                <w:sz w:val="24"/>
                                <w:szCs w:val="24"/>
                                <w:lang w:val="sr-Cyrl-RS" w:eastAsia="en-GB"/>
                              </w:rPr>
                              <w:t>PDF</w:t>
                            </w:r>
                            <w:r w:rsidRPr="00B4157C">
                              <w:rPr>
                                <w:rFonts w:ascii="Times New Roman" w:hAnsi="Times New Roman"/>
                                <w:sz w:val="24"/>
                                <w:szCs w:val="24"/>
                                <w:lang w:val="sr-Cyrl-RS" w:eastAsia="en-GB"/>
                              </w:rPr>
                              <w:t xml:space="preserve"> уџбеника</w:t>
                            </w:r>
                          </w:p>
                          <w:p w14:paraId="31BEE2B1" w14:textId="77777777" w:rsidR="005265E6" w:rsidRDefault="005265E6" w:rsidP="005265E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4FA2252" id="Rectangle 26" o:spid="_x0000_s1034" style="position:absolute;margin-left:3.6pt;margin-top:5.4pt;width:490.8pt;height:50.4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" fillcolor="white [3201]" strokecolor="#70ad47 [3209]" strokeweight="1pt">
                <v:textbox>
                  <w:txbxContent>
                    <w:p w14:paraId="6AFA8181" w14:textId="19301C4B" w:rsidR="005265E6" w:rsidRPr="005265E6" w:rsidRDefault="005265E6" w:rsidP="005265E6">
                      <w:pPr>
                        <w:rPr>
                          <w:lang w:val="sr-Cyrl-RS"/>
                        </w:rPr>
                      </w:pPr>
                      <w:r>
                        <w:rPr>
                          <w:noProof/>
                          <w:lang w:val="sr-Cyrl-RS"/>
                        </w:rPr>
                        <w:drawing>
                          <wp:inline distT="0" distB="0" distL="0" distR="0" wp14:anchorId="67F9170C" wp14:editId="0762166E">
                            <wp:extent cx="314325" cy="34544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grice.png"/>
                                    <pic:cNvPicPr/>
                                  </pic:nvPicPr>
                                  <pic:blipFill>
                                    <a:blip r:embed="rId14">
                                      <a:extLst>
                                        <a:ext uri="{28A0092B-C50C-407E-A947-70E740481C1C}">
                                          <a14:useLocalDpi xmlns:a14="http://schemas.microsoft.com/office/drawing/2010/main" val="0"/>
                                        </a:ext>
                                      </a:extLst>
                                    </a:blip>
                                    <a:stretch>
                                      <a:fillRect/>
                                    </a:stretch>
                                  </pic:blipFill>
                                  <pic:spPr>
                                    <a:xfrm>
                                      <a:off x="0" y="0"/>
                                      <a:ext cx="314325" cy="345440"/>
                                    </a:xfrm>
                                    <a:prstGeom prst="rect">
                                      <a:avLst/>
                                    </a:prstGeom>
                                  </pic:spPr>
                                </pic:pic>
                              </a:graphicData>
                            </a:graphic>
                          </wp:inline>
                        </w:drawing>
                      </w:r>
                      <w:r>
                        <w:rPr>
                          <w:lang w:val="sr-Cyrl-RS"/>
                        </w:rPr>
                        <w:t>Едукативна игрица С</w:t>
                      </w:r>
                      <w:r w:rsidR="00455AFD">
                        <w:rPr>
                          <w:lang w:val="sr-Cyrl-RS"/>
                        </w:rPr>
                        <w:t>нешко Белић</w:t>
                      </w:r>
                      <w:r>
                        <w:rPr>
                          <w:lang w:val="sr-Cyrl-RS"/>
                        </w:rPr>
                        <w:t xml:space="preserve"> - </w:t>
                      </w:r>
                      <w:r w:rsidRPr="00B4157C">
                        <w:rPr>
                          <w:rFonts w:ascii="Times New Roman" w:hAnsi="Times New Roman"/>
                          <w:sz w:val="24"/>
                          <w:szCs w:val="24"/>
                          <w:lang w:val="sr-Cyrl-RS" w:eastAsia="en-GB"/>
                        </w:rPr>
                        <w:t>стр.6</w:t>
                      </w:r>
                      <w:r w:rsidR="00455AFD">
                        <w:rPr>
                          <w:rFonts w:ascii="Times New Roman" w:hAnsi="Times New Roman"/>
                          <w:sz w:val="24"/>
                          <w:szCs w:val="24"/>
                          <w:lang w:val="sr-Cyrl-RS" w:eastAsia="en-GB"/>
                        </w:rPr>
                        <w:t>8</w:t>
                      </w:r>
                      <w:r w:rsidRPr="00B4157C">
                        <w:rPr>
                          <w:rFonts w:ascii="Times New Roman" w:hAnsi="Times New Roman"/>
                          <w:sz w:val="24"/>
                          <w:szCs w:val="24"/>
                          <w:lang w:val="sr-Cyrl-RS" w:eastAsia="en-GB"/>
                        </w:rPr>
                        <w:t xml:space="preserve"> мултимедијалног </w:t>
                      </w:r>
                      <w:r>
                        <w:rPr>
                          <w:rFonts w:ascii="Times New Roman" w:hAnsi="Times New Roman"/>
                          <w:sz w:val="24"/>
                          <w:szCs w:val="24"/>
                          <w:lang w:val="sr-Cyrl-RS" w:eastAsia="en-GB"/>
                        </w:rPr>
                        <w:t>PDF</w:t>
                      </w:r>
                      <w:r w:rsidRPr="00B4157C">
                        <w:rPr>
                          <w:rFonts w:ascii="Times New Roman" w:hAnsi="Times New Roman"/>
                          <w:sz w:val="24"/>
                          <w:szCs w:val="24"/>
                          <w:lang w:val="sr-Cyrl-RS" w:eastAsia="en-GB"/>
                        </w:rPr>
                        <w:t xml:space="preserve"> уџбеника</w:t>
                      </w:r>
                    </w:p>
                    <w:p w14:paraId="31BEE2B1" w14:textId="77777777" w:rsidR="005265E6" w:rsidRDefault="005265E6" w:rsidP="005265E6">
                      <w:pPr>
                        <w:jc w:val="center"/>
                      </w:pPr>
                    </w:p>
                  </w:txbxContent>
                </v:textbox>
                <w10:wrap type="square"/>
              </v:rect>
            </w:pict>
          </mc:Fallback>
        </mc:AlternateContent>
      </w:r>
    </w:p>
    <w:p w14:paraId="1C813EB2" w14:textId="3308F30F" w:rsidR="00152CCE" w:rsidRPr="00455AFD" w:rsidRDefault="00152CCE" w:rsidP="00152CCE">
      <w:pPr>
        <w:pStyle w:val="ListParagraph"/>
        <w:numPr>
          <w:ilvl w:val="0"/>
          <w:numId w:val="3"/>
        </w:numPr>
        <w:autoSpaceDE w:val="0"/>
        <w:autoSpaceDN w:val="0"/>
        <w:adjustRightInd w:val="0"/>
        <w:spacing w:after="113"/>
        <w:textAlignment w:val="center"/>
        <w:rPr>
          <w:rFonts w:ascii="Times New Roman" w:hAnsi="Times New Roman"/>
          <w:b/>
          <w:bCs/>
          <w:sz w:val="24"/>
          <w:szCs w:val="24"/>
          <w:lang w:val="hr-HR" w:eastAsia="en-GB"/>
        </w:rPr>
      </w:pPr>
      <w:r w:rsidRPr="00152CCE">
        <w:rPr>
          <w:rFonts w:ascii="Times New Roman" w:hAnsi="Times New Roman"/>
          <w:b/>
          <w:bCs/>
          <w:sz w:val="24"/>
          <w:szCs w:val="24"/>
          <w:lang w:val="sr-Cyrl-CS" w:eastAsia="en-GB"/>
        </w:rPr>
        <w:t>Самосталан рад ученика</w:t>
      </w:r>
    </w:p>
    <w:p w14:paraId="796142D7" w14:textId="31E01294" w:rsidR="00455AFD" w:rsidRDefault="00455AFD" w:rsidP="00455AFD">
      <w:pPr>
        <w:autoSpaceDE w:val="0"/>
        <w:autoSpaceDN w:val="0"/>
        <w:adjustRightInd w:val="0"/>
        <w:spacing w:after="113"/>
        <w:textAlignment w:val="center"/>
        <w:rPr>
          <w:rFonts w:ascii="Times New Roman" w:hAnsi="Times New Roman"/>
          <w:b/>
          <w:bCs/>
          <w:sz w:val="24"/>
          <w:szCs w:val="24"/>
          <w:lang w:val="hr-HR" w:eastAsia="en-GB"/>
        </w:rPr>
      </w:pPr>
      <w:r>
        <w:rPr>
          <w:rFonts w:ascii="Times New Roman" w:hAnsi="Times New Roman"/>
          <w:b/>
          <w:bCs/>
          <w:noProof/>
          <w:sz w:val="24"/>
          <w:szCs w:val="24"/>
          <w:lang w:val="hr-HR" w:eastAsia="en-GB"/>
        </w:rPr>
        <mc:AlternateContent>
          <mc:Choice Requires="wps">
            <w:drawing>
              <wp:anchor distT="0" distB="0" distL="114300" distR="114300" simplePos="0" relativeHeight="251676672" behindDoc="0" locked="0" layoutInCell="1" allowOverlap="1" wp14:anchorId="7C357F78" wp14:editId="506F6171">
                <wp:simplePos x="0" y="0"/>
                <wp:positionH relativeFrom="column">
                  <wp:posOffset>45720</wp:posOffset>
                </wp:positionH>
                <wp:positionV relativeFrom="paragraph">
                  <wp:posOffset>74930</wp:posOffset>
                </wp:positionV>
                <wp:extent cx="6294120" cy="510540"/>
                <wp:effectExtent l="0" t="0" r="11430" b="22860"/>
                <wp:wrapSquare wrapText="bothSides"/>
                <wp:docPr id="28" name="Rectangle 28"/>
                <wp:cNvGraphicFramePr/>
                <a:graphic xmlns:a="http://schemas.openxmlformats.org/drawingml/2006/main">
                  <a:graphicData uri="http://schemas.microsoft.com/office/word/2010/wordprocessingShape">
                    <wps:wsp>
                      <wps:cNvSpPr/>
                      <wps:spPr>
                        <a:xfrm>
                          <a:off x="0" y="0"/>
                          <a:ext cx="6294120" cy="510540"/>
                        </a:xfrm>
                        <a:prstGeom prst="rect">
                          <a:avLst/>
                        </a:prstGeom>
                      </wps:spPr>
                      <wps:style>
                        <a:lnRef idx="2">
                          <a:schemeClr val="accent6"/>
                        </a:lnRef>
                        <a:fillRef idx="1">
                          <a:schemeClr val="lt1"/>
                        </a:fillRef>
                        <a:effectRef idx="0">
                          <a:schemeClr val="accent6"/>
                        </a:effectRef>
                        <a:fontRef idx="minor">
                          <a:schemeClr val="dk1"/>
                        </a:fontRef>
                      </wps:style>
                      <wps:txbx>
                        <w:txbxContent>
                          <w:p w14:paraId="5A5000EC" w14:textId="206F483C" w:rsidR="00455AFD" w:rsidRPr="00152CCE" w:rsidRDefault="00455AFD" w:rsidP="00455AFD">
                            <w:pPr>
                              <w:autoSpaceDE w:val="0"/>
                              <w:autoSpaceDN w:val="0"/>
                              <w:adjustRightInd w:val="0"/>
                              <w:spacing w:after="113"/>
                              <w:textAlignment w:val="center"/>
                              <w:rPr>
                                <w:rFonts w:ascii="Times New Roman" w:hAnsi="Times New Roman"/>
                                <w:bCs/>
                                <w:sz w:val="24"/>
                                <w:szCs w:val="24"/>
                                <w:lang w:val="sr-Cyrl-CS" w:eastAsia="en-GB"/>
                              </w:rPr>
                            </w:pPr>
                            <w:r>
                              <w:rPr>
                                <w:rFonts w:ascii="Times New Roman" w:hAnsi="Times New Roman"/>
                                <w:bCs/>
                                <w:noProof/>
                                <w:sz w:val="24"/>
                                <w:szCs w:val="24"/>
                                <w:lang w:val="sr-Cyrl-CS" w:eastAsia="en-GB"/>
                              </w:rPr>
                              <w:drawing>
                                <wp:inline distT="0" distB="0" distL="0" distR="0" wp14:anchorId="6832EF39" wp14:editId="191959F7">
                                  <wp:extent cx="177800" cy="30734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knjiga.png"/>
                                          <pic:cNvPicPr/>
                                        </pic:nvPicPr>
                                        <pic:blipFill>
                                          <a:blip r:embed="rId16">
                                            <a:extLst>
                                              <a:ext uri="{28A0092B-C50C-407E-A947-70E740481C1C}">
                                                <a14:useLocalDpi xmlns:a14="http://schemas.microsoft.com/office/drawing/2010/main" val="0"/>
                                              </a:ext>
                                            </a:extLst>
                                          </a:blip>
                                          <a:stretch>
                                            <a:fillRect/>
                                          </a:stretch>
                                        </pic:blipFill>
                                        <pic:spPr>
                                          <a:xfrm>
                                            <a:off x="0" y="0"/>
                                            <a:ext cx="177800" cy="307340"/>
                                          </a:xfrm>
                                          <a:prstGeom prst="rect">
                                            <a:avLst/>
                                          </a:prstGeom>
                                        </pic:spPr>
                                      </pic:pic>
                                    </a:graphicData>
                                  </a:graphic>
                                </wp:inline>
                              </w:drawing>
                            </w:r>
                            <w:r>
                              <w:rPr>
                                <w:rFonts w:ascii="Times New Roman" w:hAnsi="Times New Roman"/>
                                <w:bCs/>
                                <w:sz w:val="24"/>
                                <w:szCs w:val="24"/>
                                <w:lang w:val="sr-Cyrl-CS" w:eastAsia="en-GB"/>
                              </w:rPr>
                              <w:t>Ученици самостално раде задатке у уџбенику ( 1. и 2.задатак стр 68).</w:t>
                            </w:r>
                          </w:p>
                          <w:p w14:paraId="1AA7E3D5" w14:textId="77777777" w:rsidR="00455AFD" w:rsidRDefault="00455AFD" w:rsidP="00455AF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C357F78" id="Rectangle 28" o:spid="_x0000_s1035" style="position:absolute;margin-left:3.6pt;margin-top:5.9pt;width:495.6pt;height:40.2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" fillcolor="white [3201]" strokecolor="#70ad47 [3209]" strokeweight="1pt">
                <v:textbox>
                  <w:txbxContent>
                    <w:p w14:paraId="5A5000EC" w14:textId="206F483C" w:rsidR="00455AFD" w:rsidRPr="00152CCE" w:rsidRDefault="00455AFD" w:rsidP="00455AFD">
                      <w:pPr>
                        <w:autoSpaceDE w:val="0"/>
                        <w:autoSpaceDN w:val="0"/>
                        <w:adjustRightInd w:val="0"/>
                        <w:spacing w:after="113"/>
                        <w:textAlignment w:val="center"/>
                        <w:rPr>
                          <w:rFonts w:ascii="Times New Roman" w:hAnsi="Times New Roman"/>
                          <w:bCs/>
                          <w:sz w:val="24"/>
                          <w:szCs w:val="24"/>
                          <w:lang w:val="sr-Cyrl-CS" w:eastAsia="en-GB"/>
                        </w:rPr>
                      </w:pPr>
                      <w:r>
                        <w:rPr>
                          <w:rFonts w:ascii="Times New Roman" w:hAnsi="Times New Roman"/>
                          <w:bCs/>
                          <w:noProof/>
                          <w:sz w:val="24"/>
                          <w:szCs w:val="24"/>
                          <w:lang w:val="sr-Cyrl-CS" w:eastAsia="en-GB"/>
                        </w:rPr>
                        <w:drawing>
                          <wp:inline distT="0" distB="0" distL="0" distR="0" wp14:anchorId="6832EF39" wp14:editId="191959F7">
                            <wp:extent cx="177800" cy="30734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knjiga.png"/>
                                    <pic:cNvPicPr/>
                                  </pic:nvPicPr>
                                  <pic:blipFill>
                                    <a:blip r:embed="rId17">
                                      <a:extLst>
                                        <a:ext uri="{28A0092B-C50C-407E-A947-70E740481C1C}">
                                          <a14:useLocalDpi xmlns:a14="http://schemas.microsoft.com/office/drawing/2010/main" val="0"/>
                                        </a:ext>
                                      </a:extLst>
                                    </a:blip>
                                    <a:stretch>
                                      <a:fillRect/>
                                    </a:stretch>
                                  </pic:blipFill>
                                  <pic:spPr>
                                    <a:xfrm>
                                      <a:off x="0" y="0"/>
                                      <a:ext cx="177800" cy="307340"/>
                                    </a:xfrm>
                                    <a:prstGeom prst="rect">
                                      <a:avLst/>
                                    </a:prstGeom>
                                  </pic:spPr>
                                </pic:pic>
                              </a:graphicData>
                            </a:graphic>
                          </wp:inline>
                        </w:drawing>
                      </w:r>
                      <w:r>
                        <w:rPr>
                          <w:rFonts w:ascii="Times New Roman" w:hAnsi="Times New Roman"/>
                          <w:bCs/>
                          <w:sz w:val="24"/>
                          <w:szCs w:val="24"/>
                          <w:lang w:val="sr-Cyrl-CS" w:eastAsia="en-GB"/>
                        </w:rPr>
                        <w:t>Ученици самостално раде задатке у уџбенику ( 1. и 2.задатак стр 68).</w:t>
                      </w:r>
                    </w:p>
                    <w:p w14:paraId="1AA7E3D5" w14:textId="77777777" w:rsidR="00455AFD" w:rsidRDefault="00455AFD" w:rsidP="00455AFD">
                      <w:pPr>
                        <w:jc w:val="center"/>
                      </w:pPr>
                    </w:p>
                  </w:txbxContent>
                </v:textbox>
                <w10:wrap type="square"/>
              </v:rect>
            </w:pict>
          </mc:Fallback>
        </mc:AlternateContent>
      </w:r>
    </w:p>
    <w:p w14:paraId="57270EE5" w14:textId="77777777" w:rsidR="00455AFD" w:rsidRPr="00455AFD" w:rsidRDefault="00455AFD" w:rsidP="00455AFD">
      <w:pPr>
        <w:autoSpaceDE w:val="0"/>
        <w:autoSpaceDN w:val="0"/>
        <w:adjustRightInd w:val="0"/>
        <w:spacing w:after="113"/>
        <w:textAlignment w:val="center"/>
        <w:rPr>
          <w:rFonts w:ascii="Times New Roman" w:hAnsi="Times New Roman"/>
          <w:b/>
          <w:bCs/>
          <w:sz w:val="24"/>
          <w:szCs w:val="24"/>
          <w:lang w:val="hr-HR" w:eastAsia="en-GB"/>
        </w:rPr>
      </w:pPr>
    </w:p>
    <w:p w14:paraId="3ED79351" w14:textId="5A873605" w:rsidR="00554FA8" w:rsidRPr="00970DDA" w:rsidRDefault="00D53516" w:rsidP="00D53516">
      <w:pPr>
        <w:pStyle w:val="ListParagraph"/>
        <w:numPr>
          <w:ilvl w:val="0"/>
          <w:numId w:val="3"/>
        </w:numPr>
        <w:autoSpaceDE w:val="0"/>
        <w:autoSpaceDN w:val="0"/>
        <w:adjustRightInd w:val="0"/>
        <w:spacing w:after="113"/>
        <w:textAlignment w:val="center"/>
        <w:rPr>
          <w:rFonts w:ascii="Times New Roman" w:hAnsi="Times New Roman"/>
          <w:b/>
          <w:bCs/>
          <w:sz w:val="24"/>
          <w:szCs w:val="24"/>
          <w:lang w:val="sr-Cyrl-RS" w:eastAsia="en-GB"/>
        </w:rPr>
      </w:pPr>
      <w:r w:rsidRPr="00970DDA">
        <w:rPr>
          <w:rFonts w:ascii="Times New Roman" w:hAnsi="Times New Roman"/>
          <w:b/>
          <w:bCs/>
          <w:sz w:val="24"/>
          <w:szCs w:val="24"/>
          <w:lang w:val="sr-Cyrl-RS" w:eastAsia="en-GB"/>
        </w:rPr>
        <w:t>Игра „Годишња доба“ – групни рад</w:t>
      </w:r>
    </w:p>
    <w:p w14:paraId="7ACF7847" w14:textId="124B7A87" w:rsidR="00D53516" w:rsidRDefault="00D53516" w:rsidP="00D53516">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Cs/>
          <w:sz w:val="24"/>
          <w:szCs w:val="24"/>
          <w:lang w:val="sr-Cyrl-RS" w:eastAsia="en-GB"/>
        </w:rPr>
        <w:t xml:space="preserve">Организовати и реализовати игру. Објашњење правила игре је дато </w:t>
      </w:r>
      <w:r w:rsidR="00C41585">
        <w:rPr>
          <w:rFonts w:ascii="Times New Roman" w:hAnsi="Times New Roman"/>
          <w:bCs/>
          <w:sz w:val="24"/>
          <w:szCs w:val="24"/>
          <w:lang w:val="sr-Cyrl-RS" w:eastAsia="en-GB"/>
        </w:rPr>
        <w:t>у</w:t>
      </w:r>
      <w:r>
        <w:rPr>
          <w:rFonts w:ascii="Times New Roman" w:hAnsi="Times New Roman"/>
          <w:bCs/>
          <w:sz w:val="24"/>
          <w:szCs w:val="24"/>
          <w:lang w:val="sr-Cyrl-RS" w:eastAsia="en-GB"/>
        </w:rPr>
        <w:t xml:space="preserve"> уџбенику ( стр. 69).</w:t>
      </w:r>
    </w:p>
    <w:p w14:paraId="15B1F4CD" w14:textId="670910C5" w:rsidR="00D53516" w:rsidRDefault="00D53516" w:rsidP="00D53516">
      <w:pPr>
        <w:autoSpaceDE w:val="0"/>
        <w:autoSpaceDN w:val="0"/>
        <w:adjustRightInd w:val="0"/>
        <w:spacing w:after="113"/>
        <w:textAlignment w:val="center"/>
        <w:rPr>
          <w:rFonts w:ascii="Times New Roman" w:hAnsi="Times New Roman"/>
          <w:bCs/>
          <w:sz w:val="24"/>
          <w:szCs w:val="24"/>
          <w:lang w:val="sr-Cyrl-RS" w:eastAsia="en-GB"/>
        </w:rPr>
      </w:pPr>
    </w:p>
    <w:p w14:paraId="0BB54BB3" w14:textId="1DDB6948" w:rsidR="002C7784" w:rsidRDefault="002C7784" w:rsidP="00D53516">
      <w:pPr>
        <w:pStyle w:val="ListParagraph"/>
        <w:numPr>
          <w:ilvl w:val="0"/>
          <w:numId w:val="3"/>
        </w:numPr>
        <w:spacing w:after="14"/>
        <w:rPr>
          <w:rFonts w:ascii="Times New Roman" w:hAnsi="Times New Roman"/>
          <w:b/>
          <w:bCs/>
          <w:color w:val="000000"/>
          <w:sz w:val="24"/>
          <w:szCs w:val="24"/>
        </w:rPr>
      </w:pPr>
      <w:proofErr w:type="spellStart"/>
      <w:r w:rsidRPr="00D53516">
        <w:rPr>
          <w:rFonts w:ascii="Times New Roman" w:hAnsi="Times New Roman"/>
          <w:b/>
          <w:bCs/>
          <w:color w:val="000000"/>
          <w:sz w:val="24"/>
          <w:szCs w:val="24"/>
        </w:rPr>
        <w:t>Домаћи</w:t>
      </w:r>
      <w:proofErr w:type="spellEnd"/>
      <w:r w:rsidRPr="00D53516">
        <w:rPr>
          <w:rFonts w:ascii="Times New Roman" w:hAnsi="Times New Roman"/>
          <w:b/>
          <w:bCs/>
          <w:color w:val="000000"/>
          <w:sz w:val="24"/>
          <w:szCs w:val="24"/>
        </w:rPr>
        <w:t xml:space="preserve"> </w:t>
      </w:r>
      <w:proofErr w:type="spellStart"/>
      <w:r w:rsidRPr="00D53516">
        <w:rPr>
          <w:rFonts w:ascii="Times New Roman" w:hAnsi="Times New Roman"/>
          <w:b/>
          <w:bCs/>
          <w:color w:val="000000"/>
          <w:sz w:val="24"/>
          <w:szCs w:val="24"/>
        </w:rPr>
        <w:t>задатак</w:t>
      </w:r>
      <w:proofErr w:type="spellEnd"/>
    </w:p>
    <w:p w14:paraId="0562BD9C" w14:textId="7A9FCF6B" w:rsidR="00D53516" w:rsidRDefault="00D53516" w:rsidP="00D53516">
      <w:pPr>
        <w:spacing w:after="14"/>
        <w:rPr>
          <w:rFonts w:ascii="Times New Roman" w:hAnsi="Times New Roman"/>
          <w:bCs/>
          <w:color w:val="000000"/>
          <w:sz w:val="24"/>
          <w:szCs w:val="24"/>
          <w:lang w:val="sr-Cyrl-RS"/>
        </w:rPr>
      </w:pPr>
      <w:r>
        <w:rPr>
          <w:rFonts w:ascii="Times New Roman" w:hAnsi="Times New Roman"/>
          <w:bCs/>
          <w:color w:val="000000"/>
          <w:sz w:val="24"/>
          <w:szCs w:val="24"/>
          <w:lang w:val="sr-Cyrl-RS"/>
        </w:rPr>
        <w:t>Ученици треба да ураде задатке у уџбенику (</w:t>
      </w:r>
      <w:r w:rsidR="00970DDA">
        <w:rPr>
          <w:rFonts w:ascii="Times New Roman" w:hAnsi="Times New Roman"/>
          <w:bCs/>
          <w:color w:val="000000"/>
          <w:sz w:val="24"/>
          <w:szCs w:val="24"/>
        </w:rPr>
        <w:t>3,</w:t>
      </w:r>
      <w:r>
        <w:rPr>
          <w:rFonts w:ascii="Times New Roman" w:hAnsi="Times New Roman"/>
          <w:bCs/>
          <w:color w:val="000000"/>
          <w:sz w:val="24"/>
          <w:szCs w:val="24"/>
          <w:lang w:val="sr-Cyrl-RS"/>
        </w:rPr>
        <w:t>4. и 5.задатак, стр.</w:t>
      </w:r>
      <w:r w:rsidR="00C41585">
        <w:rPr>
          <w:rFonts w:ascii="Times New Roman" w:hAnsi="Times New Roman"/>
          <w:bCs/>
          <w:color w:val="000000"/>
          <w:sz w:val="24"/>
          <w:szCs w:val="24"/>
          <w:lang w:val="sr-Cyrl-RS"/>
        </w:rPr>
        <w:t xml:space="preserve">68 и </w:t>
      </w:r>
      <w:r>
        <w:rPr>
          <w:rFonts w:ascii="Times New Roman" w:hAnsi="Times New Roman"/>
          <w:bCs/>
          <w:color w:val="000000"/>
          <w:sz w:val="24"/>
          <w:szCs w:val="24"/>
          <w:lang w:val="sr-Cyrl-RS"/>
        </w:rPr>
        <w:t>69)</w:t>
      </w:r>
    </w:p>
    <w:p w14:paraId="5FE52299" w14:textId="169EF17A" w:rsidR="00C41585" w:rsidRPr="00455AFD" w:rsidRDefault="00C41585" w:rsidP="00455AFD">
      <w:pPr>
        <w:spacing w:after="14"/>
        <w:rPr>
          <w:rFonts w:ascii="Times New Roman" w:hAnsi="Times New Roman"/>
          <w:bCs/>
          <w:color w:val="000000"/>
          <w:sz w:val="24"/>
          <w:szCs w:val="24"/>
          <w:lang w:val="sr-Cyrl-RS"/>
        </w:rPr>
      </w:pPr>
      <w:r w:rsidRPr="00455AFD">
        <w:rPr>
          <w:rFonts w:ascii="Times New Roman" w:hAnsi="Times New Roman"/>
          <w:b/>
          <w:color w:val="000000"/>
          <w:sz w:val="24"/>
          <w:szCs w:val="24"/>
          <w:lang w:val="sr-Cyrl-RS"/>
        </w:rPr>
        <w:t>Интерактивни зада</w:t>
      </w:r>
      <w:r w:rsidR="00455AFD">
        <w:rPr>
          <w:rFonts w:ascii="Times New Roman" w:hAnsi="Times New Roman"/>
          <w:b/>
          <w:color w:val="000000"/>
          <w:sz w:val="24"/>
          <w:szCs w:val="24"/>
          <w:lang w:val="sr-Cyrl-RS"/>
        </w:rPr>
        <w:t xml:space="preserve">так </w:t>
      </w:r>
      <w:r w:rsidRPr="00455AFD">
        <w:rPr>
          <w:rFonts w:ascii="Times New Roman" w:hAnsi="Times New Roman"/>
          <w:bCs/>
          <w:color w:val="000000"/>
          <w:sz w:val="24"/>
          <w:szCs w:val="24"/>
          <w:lang w:val="sr-Cyrl-RS"/>
        </w:rPr>
        <w:t xml:space="preserve">- стр. 69 мултимедијалног </w:t>
      </w:r>
      <w:r w:rsidR="005265E6" w:rsidRPr="00455AFD">
        <w:rPr>
          <w:rFonts w:ascii="Times New Roman" w:hAnsi="Times New Roman"/>
          <w:bCs/>
          <w:color w:val="000000"/>
          <w:sz w:val="24"/>
          <w:szCs w:val="24"/>
          <w:lang w:val="sr-Cyrl-RS"/>
        </w:rPr>
        <w:t>PDF</w:t>
      </w:r>
      <w:r w:rsidRPr="00455AFD">
        <w:rPr>
          <w:rFonts w:ascii="Times New Roman" w:hAnsi="Times New Roman"/>
          <w:bCs/>
          <w:color w:val="000000"/>
          <w:sz w:val="24"/>
          <w:szCs w:val="24"/>
          <w:lang w:val="sr-Cyrl-RS"/>
        </w:rPr>
        <w:t xml:space="preserve"> уџбеника </w:t>
      </w:r>
    </w:p>
    <w:p w14:paraId="02B1802F" w14:textId="7C57BE62" w:rsidR="00C41585" w:rsidRPr="00455AFD" w:rsidRDefault="00C41585" w:rsidP="00455AFD">
      <w:pPr>
        <w:spacing w:after="14"/>
        <w:rPr>
          <w:rFonts w:ascii="Times New Roman" w:hAnsi="Times New Roman"/>
          <w:bCs/>
          <w:color w:val="000000"/>
          <w:sz w:val="24"/>
          <w:szCs w:val="24"/>
          <w:lang w:val="sr-Cyrl-RS"/>
        </w:rPr>
      </w:pPr>
      <w:r w:rsidRPr="00455AFD">
        <w:rPr>
          <w:rFonts w:ascii="Times New Roman" w:hAnsi="Times New Roman"/>
          <w:b/>
          <w:color w:val="000000"/>
          <w:sz w:val="24"/>
          <w:szCs w:val="24"/>
          <w:lang w:val="sr-Cyrl-RS"/>
        </w:rPr>
        <w:t>Интерактивна игрица</w:t>
      </w:r>
      <w:r w:rsidRPr="00455AFD">
        <w:rPr>
          <w:rFonts w:ascii="Times New Roman" w:hAnsi="Times New Roman"/>
          <w:bCs/>
          <w:color w:val="000000"/>
          <w:sz w:val="24"/>
          <w:szCs w:val="24"/>
          <w:lang w:val="sr-Cyrl-RS"/>
        </w:rPr>
        <w:t xml:space="preserve"> </w:t>
      </w:r>
      <w:r w:rsidR="00455AFD" w:rsidRPr="00455AFD">
        <w:rPr>
          <w:rFonts w:ascii="Times New Roman" w:hAnsi="Times New Roman"/>
          <w:b/>
          <w:color w:val="000000"/>
          <w:sz w:val="24"/>
          <w:szCs w:val="24"/>
          <w:lang w:val="sr-Cyrl-RS"/>
        </w:rPr>
        <w:t>Петра погађа годишња доба</w:t>
      </w:r>
      <w:r w:rsidR="00455AFD">
        <w:rPr>
          <w:rFonts w:ascii="Times New Roman" w:hAnsi="Times New Roman"/>
          <w:b/>
          <w:color w:val="000000"/>
          <w:sz w:val="24"/>
          <w:szCs w:val="24"/>
          <w:lang w:val="sr-Cyrl-RS"/>
        </w:rPr>
        <w:t xml:space="preserve"> </w:t>
      </w:r>
      <w:r w:rsidRPr="00455AFD">
        <w:rPr>
          <w:rFonts w:ascii="Times New Roman" w:hAnsi="Times New Roman"/>
          <w:bCs/>
          <w:color w:val="000000"/>
          <w:sz w:val="24"/>
          <w:szCs w:val="24"/>
          <w:lang w:val="sr-Cyrl-RS"/>
        </w:rPr>
        <w:t>– стр.</w:t>
      </w:r>
      <w:r w:rsidR="00455AFD">
        <w:rPr>
          <w:rFonts w:ascii="Times New Roman" w:hAnsi="Times New Roman"/>
          <w:bCs/>
          <w:color w:val="000000"/>
          <w:sz w:val="24"/>
          <w:szCs w:val="24"/>
          <w:lang w:val="sr-Cyrl-RS"/>
        </w:rPr>
        <w:t xml:space="preserve"> </w:t>
      </w:r>
      <w:r w:rsidRPr="00455AFD">
        <w:rPr>
          <w:rFonts w:ascii="Times New Roman" w:hAnsi="Times New Roman"/>
          <w:bCs/>
          <w:color w:val="000000"/>
          <w:sz w:val="24"/>
          <w:szCs w:val="24"/>
          <w:lang w:val="sr-Cyrl-RS"/>
        </w:rPr>
        <w:t xml:space="preserve">69 мултимедијалног </w:t>
      </w:r>
      <w:r w:rsidR="005265E6" w:rsidRPr="00455AFD">
        <w:rPr>
          <w:rFonts w:ascii="Times New Roman" w:hAnsi="Times New Roman"/>
          <w:bCs/>
          <w:color w:val="000000"/>
          <w:sz w:val="24"/>
          <w:szCs w:val="24"/>
          <w:lang w:val="sr-Cyrl-RS"/>
        </w:rPr>
        <w:t>PDF</w:t>
      </w:r>
      <w:r w:rsidRPr="00455AFD">
        <w:rPr>
          <w:rFonts w:ascii="Times New Roman" w:hAnsi="Times New Roman"/>
          <w:bCs/>
          <w:color w:val="000000"/>
          <w:sz w:val="24"/>
          <w:szCs w:val="24"/>
          <w:lang w:val="sr-Cyrl-RS"/>
        </w:rPr>
        <w:t xml:space="preserve"> уџбеника </w:t>
      </w:r>
    </w:p>
    <w:p w14:paraId="5400FC32" w14:textId="44D7DD42" w:rsidR="00554FA8" w:rsidRDefault="00554FA8" w:rsidP="002C7784">
      <w:pPr>
        <w:spacing w:after="14"/>
        <w:rPr>
          <w:rFonts w:ascii="Times New Roman" w:hAnsi="Times New Roman"/>
          <w:b/>
          <w:bCs/>
          <w:color w:val="000000"/>
          <w:sz w:val="24"/>
          <w:szCs w:val="24"/>
        </w:rPr>
      </w:pPr>
    </w:p>
    <w:p w14:paraId="5144EAB8" w14:textId="77777777" w:rsidR="00970DDA" w:rsidRDefault="00970DDA" w:rsidP="002C7784">
      <w:pPr>
        <w:spacing w:after="14"/>
        <w:rPr>
          <w:rFonts w:ascii="Times New Roman" w:hAnsi="Times New Roman"/>
          <w:b/>
          <w:bCs/>
          <w:color w:val="000000"/>
          <w:sz w:val="24"/>
          <w:szCs w:val="24"/>
        </w:rPr>
      </w:pPr>
    </w:p>
    <w:p w14:paraId="52108043" w14:textId="166E4216" w:rsidR="002C7784" w:rsidRPr="000707A5" w:rsidRDefault="002C7784" w:rsidP="002C7784">
      <w:pPr>
        <w:autoSpaceDE w:val="0"/>
        <w:autoSpaceDN w:val="0"/>
        <w:adjustRightInd w:val="0"/>
        <w:spacing w:after="113"/>
        <w:textAlignment w:val="center"/>
        <w:rPr>
          <w:rFonts w:ascii="Times New Roman" w:hAnsi="Times New Roman"/>
          <w:b/>
          <w:sz w:val="24"/>
          <w:szCs w:val="24"/>
          <w:lang w:val="sr-Cyrl-RS"/>
        </w:rPr>
      </w:pPr>
      <w:r>
        <w:rPr>
          <w:rFonts w:ascii="Times New Roman" w:hAnsi="Times New Roman"/>
          <w:b/>
          <w:sz w:val="24"/>
          <w:szCs w:val="24"/>
          <w:lang w:val="sr-Cyrl-RS"/>
        </w:rPr>
        <w:t>Изглед табле</w:t>
      </w:r>
    </w:p>
    <w:p w14:paraId="50B6DD95" w14:textId="6B45DFD8" w:rsidR="002C7784" w:rsidRDefault="00C41585" w:rsidP="002C7784">
      <w:pPr>
        <w:autoSpaceDE w:val="0"/>
        <w:autoSpaceDN w:val="0"/>
        <w:adjustRightInd w:val="0"/>
        <w:spacing w:after="113"/>
        <w:textAlignment w:val="center"/>
        <w:rPr>
          <w:rFonts w:ascii="Times New Roman" w:hAnsi="Times New Roman"/>
          <w:sz w:val="24"/>
          <w:szCs w:val="24"/>
          <w:lang w:val="sr-Cyrl-CS"/>
        </w:rPr>
      </w:pPr>
      <w:r>
        <w:rPr>
          <w:rFonts w:ascii="Times New Roman" w:hAnsi="Times New Roman"/>
          <w:noProof/>
          <w:sz w:val="24"/>
          <w:szCs w:val="24"/>
          <w:lang w:val="sr-Cyrl-CS"/>
        </w:rPr>
        <mc:AlternateContent>
          <mc:Choice Requires="wps">
            <w:drawing>
              <wp:anchor distT="0" distB="0" distL="114300" distR="114300" simplePos="0" relativeHeight="251659264" behindDoc="0" locked="0" layoutInCell="1" allowOverlap="1" wp14:anchorId="0E0756AE" wp14:editId="1CB05767">
                <wp:simplePos x="0" y="0"/>
                <wp:positionH relativeFrom="column">
                  <wp:posOffset>47625</wp:posOffset>
                </wp:positionH>
                <wp:positionV relativeFrom="paragraph">
                  <wp:posOffset>12700</wp:posOffset>
                </wp:positionV>
                <wp:extent cx="5086350" cy="158115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5086350" cy="1581150"/>
                        </a:xfrm>
                        <a:prstGeom prst="rect">
                          <a:avLst/>
                        </a:prstGeom>
                        <a:solidFill>
                          <a:schemeClr val="bg2"/>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68206B" w14:textId="558C710C" w:rsidR="00C41585" w:rsidRPr="00455AFD" w:rsidRDefault="00C41585" w:rsidP="00C41585">
                            <w:pPr>
                              <w:jc w:val="center"/>
                              <w:rPr>
                                <w:color w:val="000000" w:themeColor="text1"/>
                                <w:lang w:val="sr-Latn-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Годишња доба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0756AE" id="Rectangle 6" o:spid="_x0000_s1036" style="position:absolute;margin-left:3.75pt;margin-top:1pt;width:400.5pt;height:1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" fillcolor="#e7e6e6 [3214]" strokecolor="#70ad47 [3209]" strokeweight="1pt">
                <v:textbox>
                  <w:txbxContent>
                    <w:p w14:paraId="1368206B" w14:textId="558C710C" w:rsidR="00C41585" w:rsidRPr="00455AFD" w:rsidRDefault="00C41585" w:rsidP="00C41585">
                      <w:pPr>
                        <w:jc w:val="center"/>
                        <w:rPr>
                          <w:color w:val="000000" w:themeColor="text1"/>
                          <w:lang w:val="sr-Latn-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Годишња доба</w:t>
                      </w:r>
                    </w:p>
                  </w:txbxContent>
                </v:textbox>
              </v:rect>
            </w:pict>
          </mc:Fallback>
        </mc:AlternateContent>
      </w:r>
    </w:p>
    <w:p w14:paraId="42055F1E" w14:textId="70258AAC" w:rsidR="00970DDA" w:rsidRDefault="00970DDA" w:rsidP="002C7784">
      <w:pPr>
        <w:autoSpaceDE w:val="0"/>
        <w:autoSpaceDN w:val="0"/>
        <w:adjustRightInd w:val="0"/>
        <w:spacing w:after="113"/>
        <w:textAlignment w:val="center"/>
        <w:rPr>
          <w:rFonts w:ascii="Times New Roman" w:hAnsi="Times New Roman"/>
          <w:sz w:val="24"/>
          <w:szCs w:val="24"/>
          <w:lang w:val="sr-Cyrl-CS"/>
        </w:rPr>
      </w:pPr>
    </w:p>
    <w:p w14:paraId="31E39334" w14:textId="0293072A" w:rsidR="00970DDA" w:rsidRDefault="00970DDA" w:rsidP="002C7784">
      <w:pPr>
        <w:autoSpaceDE w:val="0"/>
        <w:autoSpaceDN w:val="0"/>
        <w:adjustRightInd w:val="0"/>
        <w:spacing w:after="113"/>
        <w:textAlignment w:val="center"/>
        <w:rPr>
          <w:rFonts w:ascii="Times New Roman" w:hAnsi="Times New Roman"/>
          <w:sz w:val="24"/>
          <w:szCs w:val="24"/>
          <w:lang w:val="sr-Cyrl-CS"/>
        </w:rPr>
      </w:pPr>
    </w:p>
    <w:p w14:paraId="5D867E7E" w14:textId="0BAF9660" w:rsidR="00970DDA" w:rsidRDefault="00970DDA" w:rsidP="002C7784">
      <w:pPr>
        <w:autoSpaceDE w:val="0"/>
        <w:autoSpaceDN w:val="0"/>
        <w:adjustRightInd w:val="0"/>
        <w:spacing w:after="113"/>
        <w:textAlignment w:val="center"/>
        <w:rPr>
          <w:rFonts w:ascii="Times New Roman" w:hAnsi="Times New Roman"/>
          <w:sz w:val="24"/>
          <w:szCs w:val="24"/>
          <w:lang w:val="sr-Cyrl-CS"/>
        </w:rPr>
      </w:pPr>
    </w:p>
    <w:p w14:paraId="6A2888E2" w14:textId="0C28A295" w:rsidR="00970DDA" w:rsidRDefault="00970DDA" w:rsidP="002C7784">
      <w:pPr>
        <w:autoSpaceDE w:val="0"/>
        <w:autoSpaceDN w:val="0"/>
        <w:adjustRightInd w:val="0"/>
        <w:spacing w:after="113"/>
        <w:textAlignment w:val="center"/>
        <w:rPr>
          <w:rFonts w:ascii="Times New Roman" w:hAnsi="Times New Roman"/>
          <w:sz w:val="24"/>
          <w:szCs w:val="24"/>
          <w:lang w:val="sr-Cyrl-CS"/>
        </w:rPr>
      </w:pPr>
    </w:p>
    <w:p w14:paraId="0DF1D6D1" w14:textId="22F9B61C" w:rsidR="00C41585" w:rsidRDefault="00C41585" w:rsidP="002C7784">
      <w:pPr>
        <w:autoSpaceDE w:val="0"/>
        <w:autoSpaceDN w:val="0"/>
        <w:adjustRightInd w:val="0"/>
        <w:spacing w:after="113"/>
        <w:textAlignment w:val="center"/>
        <w:rPr>
          <w:rFonts w:ascii="Times New Roman" w:hAnsi="Times New Roman"/>
          <w:sz w:val="24"/>
          <w:szCs w:val="24"/>
          <w:lang w:val="sr-Cyrl-CS"/>
        </w:rPr>
      </w:pPr>
    </w:p>
    <w:p w14:paraId="60CC030C" w14:textId="0D9DCA04" w:rsidR="00C41585" w:rsidRDefault="00C41585" w:rsidP="002C7784">
      <w:pPr>
        <w:autoSpaceDE w:val="0"/>
        <w:autoSpaceDN w:val="0"/>
        <w:adjustRightInd w:val="0"/>
        <w:spacing w:after="113"/>
        <w:textAlignment w:val="center"/>
        <w:rPr>
          <w:rFonts w:ascii="Times New Roman" w:hAnsi="Times New Roman"/>
          <w:sz w:val="24"/>
          <w:szCs w:val="24"/>
          <w:lang w:val="sr-Cyrl-CS"/>
        </w:rPr>
      </w:pPr>
    </w:p>
    <w:p w14:paraId="795BA915" w14:textId="4C727C38" w:rsidR="00C41585" w:rsidRDefault="00C41585" w:rsidP="002C7784">
      <w:pPr>
        <w:autoSpaceDE w:val="0"/>
        <w:autoSpaceDN w:val="0"/>
        <w:adjustRightInd w:val="0"/>
        <w:spacing w:after="113"/>
        <w:textAlignment w:val="center"/>
        <w:rPr>
          <w:rFonts w:ascii="Times New Roman" w:hAnsi="Times New Roman"/>
          <w:sz w:val="24"/>
          <w:szCs w:val="24"/>
          <w:lang w:val="sr-Cyrl-CS"/>
        </w:rPr>
      </w:pPr>
    </w:p>
    <w:p w14:paraId="5F145845" w14:textId="77777777" w:rsidR="00C41585" w:rsidRDefault="00C41585" w:rsidP="002C7784">
      <w:pPr>
        <w:autoSpaceDE w:val="0"/>
        <w:autoSpaceDN w:val="0"/>
        <w:adjustRightInd w:val="0"/>
        <w:spacing w:after="113"/>
        <w:textAlignment w:val="center"/>
        <w:rPr>
          <w:rFonts w:ascii="Times New Roman" w:hAnsi="Times New Roman"/>
          <w:sz w:val="24"/>
          <w:szCs w:val="24"/>
          <w:lang w:val="sr-Cyrl-CS"/>
        </w:rPr>
      </w:pPr>
    </w:p>
    <w:p w14:paraId="6ABBCC8D" w14:textId="77777777" w:rsidR="00EC2F8D" w:rsidRPr="00EC2F8D" w:rsidRDefault="00EC2F8D" w:rsidP="00EC2F8D">
      <w:pPr>
        <w:spacing w:after="160" w:line="276" w:lineRule="auto"/>
        <w:rPr>
          <w:rFonts w:ascii="Times New Roman" w:eastAsiaTheme="minorHAnsi" w:hAnsi="Times New Roman"/>
          <w:b/>
          <w:sz w:val="24"/>
          <w:szCs w:val="24"/>
          <w:lang w:val="sr-Cyrl-RS"/>
        </w:rPr>
      </w:pPr>
      <w:r w:rsidRPr="00EC2F8D">
        <w:rPr>
          <w:rFonts w:ascii="Times New Roman" w:eastAsiaTheme="minorHAnsi" w:hAnsi="Times New Roman"/>
          <w:b/>
          <w:sz w:val="24"/>
          <w:szCs w:val="24"/>
          <w:lang w:val="sr-Cyrl-RS"/>
        </w:rPr>
        <w:t xml:space="preserve">Начин праћења ученичких постигнућа </w:t>
      </w:r>
    </w:p>
    <w:p w14:paraId="41A330FD"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2C9B25BD"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5703969B"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3FB59512"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3424A86F" w14:textId="77777777" w:rsidR="00EC2F8D" w:rsidRPr="00EC2F8D" w:rsidRDefault="00EC2F8D" w:rsidP="00EC2F8D">
      <w:pPr>
        <w:spacing w:after="160" w:line="276" w:lineRule="auto"/>
        <w:rPr>
          <w:rFonts w:ascii="Times New Roman" w:eastAsiaTheme="minorHAnsi" w:hAnsi="Times New Roman"/>
          <w:b/>
          <w:sz w:val="24"/>
          <w:szCs w:val="24"/>
          <w:lang w:val="sr-Cyrl-RS"/>
        </w:rPr>
      </w:pPr>
    </w:p>
    <w:p w14:paraId="7D5E7C71"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p>
    <w:p w14:paraId="2CD8FE40" w14:textId="77777777" w:rsidR="00EC2F8D" w:rsidRPr="00EC2F8D" w:rsidRDefault="00EC2F8D" w:rsidP="00EC2F8D">
      <w:pPr>
        <w:spacing w:after="160" w:line="276" w:lineRule="auto"/>
        <w:rPr>
          <w:rFonts w:ascii="Times New Roman" w:eastAsiaTheme="minorHAnsi" w:hAnsi="Times New Roman"/>
          <w:b/>
          <w:sz w:val="24"/>
          <w:szCs w:val="24"/>
          <w:lang w:val="sr-Cyrl-RS"/>
        </w:rPr>
      </w:pPr>
      <w:r w:rsidRPr="00EC2F8D">
        <w:rPr>
          <w:rFonts w:ascii="Times New Roman" w:eastAsiaTheme="minorHAnsi" w:hAnsi="Times New Roman"/>
          <w:b/>
          <w:sz w:val="24"/>
          <w:szCs w:val="24"/>
          <w:lang w:val="sr-Cyrl-RS"/>
        </w:rPr>
        <w:t xml:space="preserve">Евалуација часа </w:t>
      </w:r>
    </w:p>
    <w:p w14:paraId="1B9EB931"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33333B68"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4F7ADDDF"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379E8CBA"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175433C7" w14:textId="5B82E1A9" w:rsidR="00AB7C83" w:rsidRDefault="00AB7C83" w:rsidP="00EC2F8D">
      <w:pPr>
        <w:autoSpaceDE w:val="0"/>
        <w:autoSpaceDN w:val="0"/>
        <w:adjustRightInd w:val="0"/>
        <w:spacing w:after="113"/>
        <w:textAlignment w:val="center"/>
      </w:pPr>
    </w:p>
    <w:p w14:paraId="6D3A3D9A" w14:textId="7D699B20" w:rsidR="002A082A" w:rsidRDefault="002A082A" w:rsidP="002A082A">
      <w:pPr>
        <w:autoSpaceDE w:val="0"/>
        <w:autoSpaceDN w:val="0"/>
        <w:adjustRightInd w:val="0"/>
        <w:spacing w:after="113"/>
        <w:textAlignment w:val="center"/>
        <w:rPr>
          <w:rFonts w:ascii="Arial" w:hAnsi="Arial" w:cs="Arial"/>
          <w:b/>
          <w:sz w:val="24"/>
          <w:szCs w:val="24"/>
          <w:lang w:val="ru-RU"/>
        </w:rPr>
      </w:pPr>
      <w:bookmarkStart w:id="1" w:name="_Hlk25916462"/>
      <w:r>
        <w:rPr>
          <w:rFonts w:ascii="Arial" w:hAnsi="Arial" w:cs="Arial"/>
          <w:b/>
          <w:sz w:val="24"/>
          <w:szCs w:val="24"/>
          <w:lang w:val="ru-RU"/>
        </w:rPr>
        <w:t>Додатни материјали</w:t>
      </w:r>
      <w:bookmarkStart w:id="2" w:name="_GoBack"/>
      <w:bookmarkEnd w:id="2"/>
      <w:r>
        <w:rPr>
          <w:rFonts w:ascii="Arial" w:hAnsi="Arial" w:cs="Arial"/>
          <w:b/>
          <w:sz w:val="24"/>
          <w:szCs w:val="24"/>
          <w:lang w:val="ru-RU"/>
        </w:rPr>
        <w:t xml:space="preserve"> налазе се у штампаном издању Приручника.</w:t>
      </w:r>
    </w:p>
    <w:bookmarkEnd w:id="1"/>
    <w:p w14:paraId="4717E630" w14:textId="7AE69873" w:rsidR="009B702B" w:rsidRDefault="009B702B" w:rsidP="00EC2F8D">
      <w:pPr>
        <w:autoSpaceDE w:val="0"/>
        <w:autoSpaceDN w:val="0"/>
        <w:adjustRightInd w:val="0"/>
        <w:spacing w:after="113"/>
        <w:textAlignment w:val="center"/>
      </w:pPr>
    </w:p>
    <w:p w14:paraId="4A3E2FE2" w14:textId="113D72CB" w:rsidR="00F11208" w:rsidRPr="00C41585" w:rsidRDefault="00F11208" w:rsidP="00EC2F8D">
      <w:pPr>
        <w:autoSpaceDE w:val="0"/>
        <w:autoSpaceDN w:val="0"/>
        <w:adjustRightInd w:val="0"/>
        <w:spacing w:after="113"/>
        <w:textAlignment w:val="center"/>
        <w:rPr>
          <w:b/>
          <w:color w:val="FF0000"/>
          <w:lang w:val="sr-Cyrl-CS"/>
        </w:rPr>
      </w:pPr>
    </w:p>
    <w:sectPr w:rsidR="00F11208" w:rsidRPr="00C41585" w:rsidSect="002C7784">
      <w:footerReference w:type="default" r:id="rId18"/>
      <w:pgSz w:w="12240" w:h="15840"/>
      <w:pgMar w:top="864" w:right="1440" w:bottom="86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FCAE4" w14:textId="77777777" w:rsidR="0057503C" w:rsidRDefault="0057503C" w:rsidP="002C7784">
      <w:r>
        <w:separator/>
      </w:r>
    </w:p>
  </w:endnote>
  <w:endnote w:type="continuationSeparator" w:id="0">
    <w:p w14:paraId="6147F0CA" w14:textId="77777777" w:rsidR="0057503C" w:rsidRDefault="0057503C" w:rsidP="002C7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8035121"/>
      <w:docPartObj>
        <w:docPartGallery w:val="Page Numbers (Bottom of Page)"/>
        <w:docPartUnique/>
      </w:docPartObj>
    </w:sdtPr>
    <w:sdtEndPr>
      <w:rPr>
        <w:noProof/>
      </w:rPr>
    </w:sdtEndPr>
    <w:sdtContent>
      <w:p w14:paraId="11242D60" w14:textId="77777777" w:rsidR="002C7784" w:rsidRDefault="002C778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3ED8827" w14:textId="77777777" w:rsidR="002C7784" w:rsidRDefault="002C7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9B99C" w14:textId="77777777" w:rsidR="0057503C" w:rsidRDefault="0057503C" w:rsidP="002C7784">
      <w:r>
        <w:separator/>
      </w:r>
    </w:p>
  </w:footnote>
  <w:footnote w:type="continuationSeparator" w:id="0">
    <w:p w14:paraId="5A96C00E" w14:textId="77777777" w:rsidR="0057503C" w:rsidRDefault="0057503C" w:rsidP="002C77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347C4"/>
    <w:multiLevelType w:val="hybridMultilevel"/>
    <w:tmpl w:val="670A4594"/>
    <w:lvl w:ilvl="0" w:tplc="98906F6E">
      <w:start w:val="1"/>
      <w:numFmt w:val="bullet"/>
      <w:lvlText w:val=""/>
      <w:lvlJc w:val="left"/>
      <w:pPr>
        <w:ind w:left="720" w:hanging="360"/>
      </w:pPr>
      <w:rPr>
        <w:rFonts w:ascii="Wingdings" w:hAnsi="Wingdings" w:hint="default"/>
        <w:sz w:val="24"/>
        <w:szCs w:val="24"/>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5BC2699"/>
    <w:multiLevelType w:val="hybridMultilevel"/>
    <w:tmpl w:val="0A908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A0B5A"/>
    <w:multiLevelType w:val="hybridMultilevel"/>
    <w:tmpl w:val="E8D833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2D085823"/>
    <w:multiLevelType w:val="multilevel"/>
    <w:tmpl w:val="DF66E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AD6B2E"/>
    <w:multiLevelType w:val="hybridMultilevel"/>
    <w:tmpl w:val="E94EEB0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784"/>
    <w:rsid w:val="0000012C"/>
    <w:rsid w:val="00011BA0"/>
    <w:rsid w:val="00046F23"/>
    <w:rsid w:val="00070D84"/>
    <w:rsid w:val="000D082B"/>
    <w:rsid w:val="00152CCE"/>
    <w:rsid w:val="0023719F"/>
    <w:rsid w:val="00273A99"/>
    <w:rsid w:val="002945CE"/>
    <w:rsid w:val="002A082A"/>
    <w:rsid w:val="002B1553"/>
    <w:rsid w:val="002B1FF1"/>
    <w:rsid w:val="002B4FDA"/>
    <w:rsid w:val="002C4D3C"/>
    <w:rsid w:val="002C7784"/>
    <w:rsid w:val="00311D58"/>
    <w:rsid w:val="00442C26"/>
    <w:rsid w:val="00455AFD"/>
    <w:rsid w:val="0048422C"/>
    <w:rsid w:val="004F08EE"/>
    <w:rsid w:val="004F2B62"/>
    <w:rsid w:val="00504FCF"/>
    <w:rsid w:val="005265E6"/>
    <w:rsid w:val="00544480"/>
    <w:rsid w:val="005535AA"/>
    <w:rsid w:val="00554FA8"/>
    <w:rsid w:val="0057092F"/>
    <w:rsid w:val="0057503C"/>
    <w:rsid w:val="00576922"/>
    <w:rsid w:val="00576CB5"/>
    <w:rsid w:val="005830F7"/>
    <w:rsid w:val="005861A1"/>
    <w:rsid w:val="005D2505"/>
    <w:rsid w:val="005D2F20"/>
    <w:rsid w:val="006012E3"/>
    <w:rsid w:val="00652603"/>
    <w:rsid w:val="006B7005"/>
    <w:rsid w:val="00793EFC"/>
    <w:rsid w:val="007E70BC"/>
    <w:rsid w:val="00820BCE"/>
    <w:rsid w:val="00833710"/>
    <w:rsid w:val="00840F7C"/>
    <w:rsid w:val="008977D2"/>
    <w:rsid w:val="008B246C"/>
    <w:rsid w:val="008B252D"/>
    <w:rsid w:val="008C649D"/>
    <w:rsid w:val="00970DDA"/>
    <w:rsid w:val="009B702B"/>
    <w:rsid w:val="009C516C"/>
    <w:rsid w:val="009E4BD9"/>
    <w:rsid w:val="00A00ED7"/>
    <w:rsid w:val="00A20ED5"/>
    <w:rsid w:val="00A27F31"/>
    <w:rsid w:val="00A56339"/>
    <w:rsid w:val="00A66D71"/>
    <w:rsid w:val="00AB1C9C"/>
    <w:rsid w:val="00AB5D43"/>
    <w:rsid w:val="00AB7C83"/>
    <w:rsid w:val="00AE27DC"/>
    <w:rsid w:val="00AF39D5"/>
    <w:rsid w:val="00B4157C"/>
    <w:rsid w:val="00B64CF5"/>
    <w:rsid w:val="00BA06A5"/>
    <w:rsid w:val="00BA6C55"/>
    <w:rsid w:val="00BC2D4D"/>
    <w:rsid w:val="00BF242A"/>
    <w:rsid w:val="00C32CEF"/>
    <w:rsid w:val="00C41585"/>
    <w:rsid w:val="00C93925"/>
    <w:rsid w:val="00CB353D"/>
    <w:rsid w:val="00CC5A35"/>
    <w:rsid w:val="00CC79C9"/>
    <w:rsid w:val="00CF6EDE"/>
    <w:rsid w:val="00D53516"/>
    <w:rsid w:val="00D97163"/>
    <w:rsid w:val="00DC0782"/>
    <w:rsid w:val="00DD7A83"/>
    <w:rsid w:val="00E1616D"/>
    <w:rsid w:val="00E354F8"/>
    <w:rsid w:val="00E90CF1"/>
    <w:rsid w:val="00EC2F8D"/>
    <w:rsid w:val="00EC4B91"/>
    <w:rsid w:val="00ED45C2"/>
    <w:rsid w:val="00F039C9"/>
    <w:rsid w:val="00F11208"/>
    <w:rsid w:val="00F277A0"/>
    <w:rsid w:val="00F81DB4"/>
    <w:rsid w:val="00F94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27B29"/>
  <w15:chartTrackingRefBased/>
  <w15:docId w15:val="{76973D74-D2A4-4C60-BC9E-D4B82CB0F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784"/>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RPRIPREMA">
    <w:name w:val="SR PRIPREMA"/>
    <w:basedOn w:val="Normal"/>
    <w:link w:val="SRPRIPREMAChar"/>
    <w:qFormat/>
    <w:rsid w:val="002C7784"/>
    <w:pPr>
      <w:autoSpaceDE w:val="0"/>
      <w:autoSpaceDN w:val="0"/>
      <w:adjustRightInd w:val="0"/>
      <w:spacing w:line="288" w:lineRule="auto"/>
      <w:textAlignment w:val="center"/>
    </w:pPr>
    <w:rPr>
      <w:rFonts w:ascii="Times New Roman" w:hAnsi="Times New Roman"/>
      <w:b/>
      <w:bCs/>
      <w:color w:val="2D73B3"/>
      <w:sz w:val="36"/>
      <w:szCs w:val="36"/>
      <w:lang w:val="en-GB" w:eastAsia="en-GB"/>
    </w:rPr>
  </w:style>
  <w:style w:type="character" w:customStyle="1" w:styleId="SRPRIPREMAChar">
    <w:name w:val="SR PRIPREMA Char"/>
    <w:link w:val="SRPRIPREMA"/>
    <w:rsid w:val="002C7784"/>
    <w:rPr>
      <w:rFonts w:ascii="Times New Roman" w:eastAsia="Calibri" w:hAnsi="Times New Roman" w:cs="Times New Roman"/>
      <w:b/>
      <w:bCs/>
      <w:color w:val="2D73B3"/>
      <w:sz w:val="36"/>
      <w:szCs w:val="36"/>
      <w:lang w:val="en-GB" w:eastAsia="en-GB"/>
    </w:rPr>
  </w:style>
  <w:style w:type="paragraph" w:styleId="NoSpacing">
    <w:name w:val="No Spacing"/>
    <w:uiPriority w:val="1"/>
    <w:qFormat/>
    <w:rsid w:val="002C7784"/>
    <w:pPr>
      <w:spacing w:after="0" w:line="240" w:lineRule="auto"/>
    </w:pPr>
    <w:rPr>
      <w:rFonts w:ascii="Calibri" w:eastAsia="Calibri" w:hAnsi="Calibri" w:cs="Times New Roman"/>
    </w:rPr>
  </w:style>
  <w:style w:type="character" w:styleId="CommentReference">
    <w:name w:val="annotation reference"/>
    <w:uiPriority w:val="99"/>
    <w:semiHidden/>
    <w:unhideWhenUsed/>
    <w:rsid w:val="002C7784"/>
    <w:rPr>
      <w:sz w:val="16"/>
      <w:szCs w:val="16"/>
    </w:rPr>
  </w:style>
  <w:style w:type="paragraph" w:styleId="CommentText">
    <w:name w:val="annotation text"/>
    <w:basedOn w:val="Normal"/>
    <w:link w:val="CommentTextChar"/>
    <w:uiPriority w:val="99"/>
    <w:unhideWhenUsed/>
    <w:rsid w:val="002C7784"/>
    <w:rPr>
      <w:sz w:val="20"/>
      <w:szCs w:val="20"/>
    </w:rPr>
  </w:style>
  <w:style w:type="character" w:customStyle="1" w:styleId="CommentTextChar">
    <w:name w:val="Comment Text Char"/>
    <w:basedOn w:val="DefaultParagraphFont"/>
    <w:link w:val="CommentText"/>
    <w:uiPriority w:val="99"/>
    <w:rsid w:val="002C7784"/>
    <w:rPr>
      <w:rFonts w:ascii="Calibri" w:eastAsia="Calibri" w:hAnsi="Calibri" w:cs="Times New Roman"/>
      <w:sz w:val="20"/>
      <w:szCs w:val="20"/>
    </w:rPr>
  </w:style>
  <w:style w:type="paragraph" w:customStyle="1" w:styleId="Tokcasa-txt-nastavniciPRIPREME">
    <w:name w:val="Tok casa-txt-nastavnici (PRIPREME)"/>
    <w:basedOn w:val="Normal"/>
    <w:uiPriority w:val="99"/>
    <w:rsid w:val="002C7784"/>
    <w:pPr>
      <w:suppressAutoHyphens/>
      <w:autoSpaceDE w:val="0"/>
      <w:autoSpaceDN w:val="0"/>
      <w:adjustRightInd w:val="0"/>
      <w:spacing w:after="57" w:line="288" w:lineRule="auto"/>
      <w:textAlignment w:val="center"/>
    </w:pPr>
    <w:rPr>
      <w:rFonts w:ascii="Myriad Pro" w:hAnsi="Myriad Pro" w:cs="Myriad Pro"/>
      <w:color w:val="000000"/>
      <w:lang w:val="bg-BG"/>
    </w:rPr>
  </w:style>
  <w:style w:type="paragraph" w:customStyle="1" w:styleId="tok-casa-txt-bullet-nastavnici">
    <w:name w:val="tok-casa-txt-bullet-nastavnici"/>
    <w:basedOn w:val="Normal"/>
    <w:rsid w:val="002C7784"/>
    <w:pPr>
      <w:spacing w:before="100" w:beforeAutospacing="1" w:after="100" w:afterAutospacing="1"/>
    </w:pPr>
    <w:rPr>
      <w:rFonts w:ascii="Times New Roman" w:eastAsia="Times New Roman" w:hAnsi="Times New Roman"/>
      <w:sz w:val="24"/>
      <w:szCs w:val="24"/>
    </w:rPr>
  </w:style>
  <w:style w:type="paragraph" w:customStyle="1" w:styleId="tok-casa-txt-nastavnici">
    <w:name w:val="tok-casa-txt-nastavnici"/>
    <w:basedOn w:val="Normal"/>
    <w:rsid w:val="002C7784"/>
    <w:pPr>
      <w:spacing w:before="100" w:beforeAutospacing="1" w:after="100" w:afterAutospacing="1"/>
    </w:pPr>
    <w:rPr>
      <w:rFonts w:ascii="Times New Roman" w:eastAsia="Times New Roman" w:hAnsi="Times New Roman"/>
      <w:sz w:val="24"/>
      <w:szCs w:val="24"/>
    </w:rPr>
  </w:style>
  <w:style w:type="paragraph" w:customStyle="1" w:styleId="NoParagraphStyle">
    <w:name w:val="[No Paragraph Style]"/>
    <w:rsid w:val="002C7784"/>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sr-Latn-CS"/>
    </w:rPr>
  </w:style>
  <w:style w:type="paragraph" w:customStyle="1" w:styleId="osnovni-txt">
    <w:name w:val="osnovni-txt"/>
    <w:basedOn w:val="Normal"/>
    <w:rsid w:val="002C7784"/>
    <w:pPr>
      <w:spacing w:before="100" w:beforeAutospacing="1" w:after="100" w:afterAutospacing="1"/>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C7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7784"/>
    <w:rPr>
      <w:rFonts w:ascii="Segoe UI" w:eastAsia="Calibri" w:hAnsi="Segoe UI" w:cs="Segoe UI"/>
      <w:sz w:val="18"/>
      <w:szCs w:val="18"/>
    </w:rPr>
  </w:style>
  <w:style w:type="paragraph" w:styleId="Header">
    <w:name w:val="header"/>
    <w:basedOn w:val="Normal"/>
    <w:link w:val="HeaderChar"/>
    <w:uiPriority w:val="99"/>
    <w:unhideWhenUsed/>
    <w:rsid w:val="002C7784"/>
    <w:pPr>
      <w:tabs>
        <w:tab w:val="center" w:pos="4680"/>
        <w:tab w:val="right" w:pos="9360"/>
      </w:tabs>
    </w:pPr>
  </w:style>
  <w:style w:type="character" w:customStyle="1" w:styleId="HeaderChar">
    <w:name w:val="Header Char"/>
    <w:basedOn w:val="DefaultParagraphFont"/>
    <w:link w:val="Header"/>
    <w:uiPriority w:val="99"/>
    <w:rsid w:val="002C7784"/>
    <w:rPr>
      <w:rFonts w:ascii="Calibri" w:eastAsia="Calibri" w:hAnsi="Calibri" w:cs="Times New Roman"/>
    </w:rPr>
  </w:style>
  <w:style w:type="paragraph" w:styleId="Footer">
    <w:name w:val="footer"/>
    <w:basedOn w:val="Normal"/>
    <w:link w:val="FooterChar"/>
    <w:uiPriority w:val="99"/>
    <w:unhideWhenUsed/>
    <w:rsid w:val="002C7784"/>
    <w:pPr>
      <w:tabs>
        <w:tab w:val="center" w:pos="4680"/>
        <w:tab w:val="right" w:pos="9360"/>
      </w:tabs>
    </w:pPr>
  </w:style>
  <w:style w:type="character" w:customStyle="1" w:styleId="FooterChar">
    <w:name w:val="Footer Char"/>
    <w:basedOn w:val="DefaultParagraphFont"/>
    <w:link w:val="Footer"/>
    <w:uiPriority w:val="99"/>
    <w:rsid w:val="002C7784"/>
    <w:rPr>
      <w:rFonts w:ascii="Calibri" w:eastAsia="Calibri" w:hAnsi="Calibri" w:cs="Times New Roman"/>
    </w:rPr>
  </w:style>
  <w:style w:type="paragraph" w:styleId="CommentSubject">
    <w:name w:val="annotation subject"/>
    <w:basedOn w:val="CommentText"/>
    <w:next w:val="CommentText"/>
    <w:link w:val="CommentSubjectChar"/>
    <w:uiPriority w:val="99"/>
    <w:semiHidden/>
    <w:unhideWhenUsed/>
    <w:rsid w:val="00C32CEF"/>
    <w:rPr>
      <w:b/>
      <w:bCs/>
    </w:rPr>
  </w:style>
  <w:style w:type="character" w:customStyle="1" w:styleId="CommentSubjectChar">
    <w:name w:val="Comment Subject Char"/>
    <w:basedOn w:val="CommentTextChar"/>
    <w:link w:val="CommentSubject"/>
    <w:uiPriority w:val="99"/>
    <w:semiHidden/>
    <w:rsid w:val="00C32CEF"/>
    <w:rPr>
      <w:rFonts w:ascii="Calibri" w:eastAsia="Calibri" w:hAnsi="Calibri" w:cs="Times New Roman"/>
      <w:b/>
      <w:bCs/>
      <w:sz w:val="20"/>
      <w:szCs w:val="20"/>
    </w:rPr>
  </w:style>
  <w:style w:type="paragraph" w:customStyle="1" w:styleId="priprema-za-izvodjenje-casa">
    <w:name w:val="priprema-za-izvodjenje-casa"/>
    <w:basedOn w:val="Normal"/>
    <w:qFormat/>
    <w:rsid w:val="00504FCF"/>
    <w:pPr>
      <w:spacing w:before="100" w:beforeAutospacing="1" w:after="100" w:afterAutospacing="1"/>
    </w:pPr>
    <w:rPr>
      <w:rFonts w:ascii="Times New Roman" w:eastAsia="Times New Roman" w:hAnsi="Times New Roman"/>
      <w:sz w:val="24"/>
      <w:szCs w:val="24"/>
    </w:rPr>
  </w:style>
  <w:style w:type="table" w:customStyle="1" w:styleId="ListTable6Colorful-Accent31">
    <w:name w:val="List Table 6 Colorful - Accent 31"/>
    <w:basedOn w:val="TableNormal"/>
    <w:uiPriority w:val="51"/>
    <w:qFormat/>
    <w:rsid w:val="00504FCF"/>
    <w:pPr>
      <w:spacing w:after="0" w:line="240" w:lineRule="auto"/>
    </w:pPr>
    <w:rPr>
      <w:color w:val="7B7B7B" w:themeColor="accent3" w:themeShade="BF"/>
    </w:rPr>
    <w:tblPr>
      <w:tblStyleRowBandSize w:val="1"/>
      <w:tblStyleColBandSize w:val="1"/>
      <w:tblInd w:w="0" w:type="nil"/>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ListParagraph">
    <w:name w:val="List Paragraph"/>
    <w:basedOn w:val="Normal"/>
    <w:uiPriority w:val="34"/>
    <w:qFormat/>
    <w:rsid w:val="00E90C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7863439">
      <w:bodyDiv w:val="1"/>
      <w:marLeft w:val="0"/>
      <w:marRight w:val="0"/>
      <w:marTop w:val="0"/>
      <w:marBottom w:val="0"/>
      <w:divBdr>
        <w:top w:val="none" w:sz="0" w:space="0" w:color="auto"/>
        <w:left w:val="none" w:sz="0" w:space="0" w:color="auto"/>
        <w:bottom w:val="none" w:sz="0" w:space="0" w:color="auto"/>
        <w:right w:val="none" w:sz="0" w:space="0" w:color="auto"/>
      </w:divBdr>
    </w:div>
    <w:div w:id="214480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0.png"/><Relationship Id="rId17" Type="http://schemas.openxmlformats.org/officeDocument/2006/relationships/image" Target="media/image70.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296E4-8461-40EF-AF65-3755E8EB0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698</Words>
  <Characters>3981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Gordana Mijatovic</dc:creator>
  <cp:keywords/>
  <dc:description/>
  <cp:lastModifiedBy>ana.cesic@freska.rs</cp:lastModifiedBy>
  <cp:revision>2</cp:revision>
  <dcterms:created xsi:type="dcterms:W3CDTF">2019-11-29T11:17:00Z</dcterms:created>
  <dcterms:modified xsi:type="dcterms:W3CDTF">2019-11-29T11:17:00Z</dcterms:modified>
</cp:coreProperties>
</file>